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2"/>
        </w:rPr>
      </w:pPr>
      <w:r>
        <w:rPr/>
        <w:pict>
          <v:group style="position:absolute;margin-left:280.630005pt;margin-top:.001001pt;width:561.3pt;height:595.3pt;mso-position-horizontal-relative:page;mso-position-vertical-relative:page;z-index:-15838208" id="docshapegroup1" coordorigin="5613,0" coordsize="11226,11906">
            <v:shape style="position:absolute;left:11245;top:0;width:5593;height:11906" type="#_x0000_t75" id="docshape2" stroked="false">
              <v:imagedata r:id="rId5" o:title=""/>
            </v:shape>
            <v:rect style="position:absolute;left:11225;top:0;width:2710;height:440" id="docshape3" filled="true" fillcolor="#270e15" stroked="false">
              <v:fill type="solid"/>
            </v:rect>
            <v:rect style="position:absolute;left:11578;top:3061;width:4486;height:2895" id="docshape4" filled="true" fillcolor="#ffffff" stroked="false">
              <v:fill opacity="49152f" type="solid"/>
            </v:rect>
            <v:rect style="position:absolute;left:5612;top:0;width:5613;height:11906" id="docshape5" filled="true" fillcolor="#27093b" stroked="false">
              <v:fill type="solid"/>
            </v:rect>
            <v:line style="position:absolute" from="5930,6508" to="10970,6508" stroked="true" strokeweight=".5pt" strokecolor="#d2232a">
              <v:stroke dashstyle="solid"/>
            </v:line>
            <w10:wrap type="none"/>
          </v:group>
        </w:pict>
      </w:r>
    </w:p>
    <w:p>
      <w:pPr>
        <w:pStyle w:val="BodyText"/>
        <w:spacing w:line="225" w:lineRule="auto"/>
        <w:ind w:left="112" w:right="39"/>
      </w:pPr>
      <w:r>
        <w:rPr>
          <w:color w:val="58595B"/>
        </w:rPr>
        <w:t>If</w:t>
      </w:r>
      <w:r>
        <w:rPr>
          <w:color w:val="58595B"/>
          <w:spacing w:val="-8"/>
        </w:rPr>
        <w:t> </w:t>
      </w:r>
      <w:r>
        <w:rPr>
          <w:color w:val="58595B"/>
        </w:rPr>
        <w:t>your</w:t>
      </w:r>
      <w:r>
        <w:rPr>
          <w:color w:val="58595B"/>
          <w:spacing w:val="-8"/>
        </w:rPr>
        <w:t> </w:t>
      </w:r>
      <w:r>
        <w:rPr>
          <w:color w:val="58595B"/>
        </w:rPr>
        <w:t>risk</w:t>
      </w:r>
      <w:r>
        <w:rPr>
          <w:color w:val="58595B"/>
          <w:spacing w:val="-8"/>
        </w:rPr>
        <w:t> </w:t>
      </w:r>
      <w:r>
        <w:rPr>
          <w:color w:val="58595B"/>
        </w:rPr>
        <w:t>of</w:t>
      </w:r>
      <w:r>
        <w:rPr>
          <w:color w:val="58595B"/>
          <w:spacing w:val="-8"/>
        </w:rPr>
        <w:t> </w:t>
      </w:r>
      <w:r>
        <w:rPr>
          <w:color w:val="58595B"/>
        </w:rPr>
        <w:t>a</w:t>
      </w:r>
      <w:r>
        <w:rPr>
          <w:color w:val="58595B"/>
          <w:spacing w:val="-8"/>
        </w:rPr>
        <w:t> </w:t>
      </w:r>
      <w:r>
        <w:rPr>
          <w:color w:val="58595B"/>
        </w:rPr>
        <w:t>major</w:t>
      </w:r>
      <w:r>
        <w:rPr>
          <w:color w:val="58595B"/>
          <w:spacing w:val="-8"/>
        </w:rPr>
        <w:t> </w:t>
      </w:r>
      <w:r>
        <w:rPr>
          <w:color w:val="58595B"/>
        </w:rPr>
        <w:t>complication</w:t>
      </w:r>
      <w:r>
        <w:rPr>
          <w:color w:val="58595B"/>
          <w:spacing w:val="-8"/>
        </w:rPr>
        <w:t> </w:t>
      </w:r>
      <w:r>
        <w:rPr>
          <w:color w:val="58595B"/>
        </w:rPr>
        <w:t>is</w:t>
      </w:r>
      <w:r>
        <w:rPr>
          <w:color w:val="58595B"/>
          <w:spacing w:val="-8"/>
        </w:rPr>
        <w:t> </w:t>
      </w:r>
      <w:r>
        <w:rPr>
          <w:color w:val="58595B"/>
        </w:rPr>
        <w:t>higher</w:t>
      </w:r>
      <w:r>
        <w:rPr>
          <w:color w:val="58595B"/>
          <w:spacing w:val="-8"/>
        </w:rPr>
        <w:t> </w:t>
      </w:r>
      <w:r>
        <w:rPr>
          <w:color w:val="58595B"/>
        </w:rPr>
        <w:t>than</w:t>
      </w:r>
      <w:r>
        <w:rPr>
          <w:color w:val="58595B"/>
          <w:spacing w:val="-8"/>
        </w:rPr>
        <w:t> </w:t>
      </w:r>
      <w:r>
        <w:rPr>
          <w:color w:val="58595B"/>
        </w:rPr>
        <w:t>this, usually</w:t>
      </w:r>
      <w:r>
        <w:rPr>
          <w:color w:val="58595B"/>
          <w:spacing w:val="-8"/>
        </w:rPr>
        <w:t> </w:t>
      </w:r>
      <w:r>
        <w:rPr>
          <w:color w:val="58595B"/>
        </w:rPr>
        <w:t>because</w:t>
      </w:r>
      <w:r>
        <w:rPr>
          <w:color w:val="58595B"/>
          <w:spacing w:val="-8"/>
        </w:rPr>
        <w:t> </w:t>
      </w:r>
      <w:r>
        <w:rPr>
          <w:color w:val="58595B"/>
        </w:rPr>
        <w:t>you</w:t>
      </w:r>
      <w:r>
        <w:rPr>
          <w:color w:val="58595B"/>
          <w:spacing w:val="-8"/>
        </w:rPr>
        <w:t> </w:t>
      </w:r>
      <w:r>
        <w:rPr>
          <w:color w:val="58595B"/>
        </w:rPr>
        <w:t>already</w:t>
      </w:r>
      <w:r>
        <w:rPr>
          <w:color w:val="58595B"/>
          <w:spacing w:val="-8"/>
        </w:rPr>
        <w:t> </w:t>
      </w:r>
      <w:r>
        <w:rPr>
          <w:color w:val="58595B"/>
        </w:rPr>
        <w:t>have</w:t>
      </w:r>
      <w:r>
        <w:rPr>
          <w:color w:val="58595B"/>
          <w:spacing w:val="-8"/>
        </w:rPr>
        <w:t> </w:t>
      </w:r>
      <w:r>
        <w:rPr>
          <w:color w:val="58595B"/>
        </w:rPr>
        <w:t>a</w:t>
      </w:r>
      <w:r>
        <w:rPr>
          <w:color w:val="58595B"/>
          <w:spacing w:val="-8"/>
        </w:rPr>
        <w:t> </w:t>
      </w:r>
      <w:r>
        <w:rPr>
          <w:color w:val="58595B"/>
        </w:rPr>
        <w:t>serious</w:t>
      </w:r>
      <w:r>
        <w:rPr>
          <w:color w:val="58595B"/>
          <w:spacing w:val="-8"/>
        </w:rPr>
        <w:t> </w:t>
      </w:r>
      <w:r>
        <w:rPr>
          <w:color w:val="58595B"/>
        </w:rPr>
        <w:t>medical problem, your surgeon will discuss this with you. It is important to remember that your surgeon will only recommend</w:t>
      </w:r>
      <w:r>
        <w:rPr>
          <w:color w:val="58595B"/>
          <w:spacing w:val="-4"/>
        </w:rPr>
        <w:t> </w:t>
      </w:r>
      <w:r>
        <w:rPr>
          <w:color w:val="58595B"/>
        </w:rPr>
        <w:t>treatment</w:t>
      </w:r>
      <w:r>
        <w:rPr>
          <w:color w:val="58595B"/>
          <w:spacing w:val="-4"/>
        </w:rPr>
        <w:t> </w:t>
      </w:r>
      <w:r>
        <w:rPr>
          <w:color w:val="58595B"/>
        </w:rPr>
        <w:t>for</w:t>
      </w:r>
      <w:r>
        <w:rPr>
          <w:color w:val="58595B"/>
          <w:spacing w:val="-4"/>
        </w:rPr>
        <w:t> </w:t>
      </w:r>
      <w:r>
        <w:rPr>
          <w:color w:val="58595B"/>
        </w:rPr>
        <w:t>your</w:t>
      </w:r>
      <w:r>
        <w:rPr>
          <w:color w:val="58595B"/>
          <w:spacing w:val="-4"/>
        </w:rPr>
        <w:t> </w:t>
      </w:r>
      <w:r>
        <w:rPr>
          <w:color w:val="58595B"/>
        </w:rPr>
        <w:t>aneurysm</w:t>
      </w:r>
      <w:r>
        <w:rPr>
          <w:color w:val="58595B"/>
          <w:spacing w:val="-4"/>
        </w:rPr>
        <w:t> </w:t>
      </w:r>
      <w:r>
        <w:rPr>
          <w:color w:val="58595B"/>
        </w:rPr>
        <w:t>if</w:t>
      </w:r>
      <w:r>
        <w:rPr>
          <w:color w:val="58595B"/>
          <w:spacing w:val="-4"/>
        </w:rPr>
        <w:t> </w:t>
      </w:r>
      <w:r>
        <w:rPr>
          <w:color w:val="58595B"/>
        </w:rPr>
        <w:t>he</w:t>
      </w:r>
      <w:r>
        <w:rPr>
          <w:color w:val="58595B"/>
          <w:spacing w:val="-4"/>
        </w:rPr>
        <w:t> </w:t>
      </w:r>
      <w:r>
        <w:rPr>
          <w:color w:val="58595B"/>
        </w:rPr>
        <w:t>or</w:t>
      </w:r>
      <w:r>
        <w:rPr>
          <w:color w:val="58595B"/>
          <w:spacing w:val="-4"/>
        </w:rPr>
        <w:t> </w:t>
      </w:r>
      <w:r>
        <w:rPr>
          <w:color w:val="58595B"/>
        </w:rPr>
        <w:t>she </w:t>
      </w:r>
      <w:r>
        <w:rPr>
          <w:color w:val="58595B"/>
          <w:spacing w:val="-2"/>
        </w:rPr>
        <w:t>believes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that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risk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aneurysm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bursting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much </w:t>
      </w:r>
      <w:r>
        <w:rPr>
          <w:color w:val="58595B"/>
        </w:rPr>
        <w:t>higher than the threat posed by the operation.</w:t>
      </w:r>
    </w:p>
    <w:p>
      <w:pPr>
        <w:pStyle w:val="BodyText"/>
        <w:rPr>
          <w:sz w:val="19"/>
        </w:rPr>
      </w:pPr>
    </w:p>
    <w:p>
      <w:pPr>
        <w:pStyle w:val="BodyText"/>
        <w:spacing w:line="225" w:lineRule="auto" w:before="1"/>
        <w:ind w:left="112" w:right="39"/>
      </w:pPr>
      <w:r>
        <w:rPr>
          <w:b/>
          <w:color w:val="58595B"/>
          <w:spacing w:val="-2"/>
        </w:rPr>
        <w:t>DVT/PE:</w:t>
      </w:r>
      <w:r>
        <w:rPr>
          <w:b/>
          <w:color w:val="58595B"/>
          <w:spacing w:val="-13"/>
        </w:rPr>
        <w:t> </w:t>
      </w:r>
      <w:r>
        <w:rPr>
          <w:color w:val="58595B"/>
          <w:spacing w:val="-2"/>
        </w:rPr>
        <w:t>after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large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operation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risk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DVT </w:t>
      </w:r>
      <w:r>
        <w:rPr>
          <w:color w:val="58595B"/>
        </w:rPr>
        <w:t>or</w:t>
      </w:r>
      <w:r>
        <w:rPr>
          <w:color w:val="58595B"/>
          <w:spacing w:val="-13"/>
        </w:rPr>
        <w:t> </w:t>
      </w:r>
      <w:r>
        <w:rPr>
          <w:color w:val="58595B"/>
        </w:rPr>
        <w:t>PE.</w:t>
      </w:r>
      <w:r>
        <w:rPr>
          <w:color w:val="58595B"/>
          <w:spacing w:val="-13"/>
        </w:rPr>
        <w:t> </w:t>
      </w:r>
      <w:r>
        <w:rPr>
          <w:color w:val="58595B"/>
        </w:rPr>
        <w:t>You</w:t>
      </w:r>
      <w:r>
        <w:rPr>
          <w:color w:val="58595B"/>
          <w:spacing w:val="-13"/>
        </w:rPr>
        <w:t> </w:t>
      </w:r>
      <w:r>
        <w:rPr>
          <w:color w:val="58595B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</w:rPr>
        <w:t>be</w:t>
      </w:r>
      <w:r>
        <w:rPr>
          <w:color w:val="58595B"/>
          <w:spacing w:val="-13"/>
        </w:rPr>
        <w:t> </w:t>
      </w:r>
      <w:r>
        <w:rPr>
          <w:color w:val="58595B"/>
        </w:rPr>
        <w:t>on</w:t>
      </w:r>
      <w:r>
        <w:rPr>
          <w:color w:val="58595B"/>
          <w:spacing w:val="-13"/>
        </w:rPr>
        <w:t> </w:t>
      </w:r>
      <w:r>
        <w:rPr>
          <w:color w:val="58595B"/>
        </w:rPr>
        <w:t>medication</w:t>
      </w:r>
      <w:r>
        <w:rPr>
          <w:color w:val="58595B"/>
          <w:spacing w:val="-13"/>
        </w:rPr>
        <w:t> </w:t>
      </w:r>
      <w:r>
        <w:rPr>
          <w:color w:val="58595B"/>
        </w:rPr>
        <w:t>to</w:t>
      </w:r>
      <w:r>
        <w:rPr>
          <w:color w:val="58595B"/>
          <w:spacing w:val="-13"/>
        </w:rPr>
        <w:t> </w:t>
      </w:r>
      <w:r>
        <w:rPr>
          <w:color w:val="58595B"/>
        </w:rPr>
        <w:t>reduce</w:t>
      </w:r>
      <w:r>
        <w:rPr>
          <w:color w:val="58595B"/>
          <w:spacing w:val="-13"/>
        </w:rPr>
        <w:t> </w:t>
      </w:r>
      <w:r>
        <w:rPr>
          <w:color w:val="58595B"/>
        </w:rPr>
        <w:t>the</w:t>
      </w:r>
      <w:r>
        <w:rPr>
          <w:color w:val="58595B"/>
          <w:spacing w:val="-13"/>
        </w:rPr>
        <w:t> </w:t>
      </w:r>
      <w:r>
        <w:rPr>
          <w:color w:val="58595B"/>
        </w:rPr>
        <w:t>risk,</w:t>
      </w:r>
      <w:r>
        <w:rPr>
          <w:color w:val="58595B"/>
          <w:spacing w:val="-13"/>
        </w:rPr>
        <w:t> </w:t>
      </w:r>
      <w:r>
        <w:rPr>
          <w:color w:val="58595B"/>
        </w:rPr>
        <w:t>but this</w:t>
      </w:r>
      <w:r>
        <w:rPr>
          <w:color w:val="58595B"/>
          <w:spacing w:val="-15"/>
        </w:rPr>
        <w:t> </w:t>
      </w:r>
      <w:r>
        <w:rPr>
          <w:color w:val="58595B"/>
        </w:rPr>
        <w:t>cannot</w:t>
      </w:r>
      <w:r>
        <w:rPr>
          <w:color w:val="58595B"/>
          <w:spacing w:val="-15"/>
        </w:rPr>
        <w:t> </w:t>
      </w:r>
      <w:r>
        <w:rPr>
          <w:color w:val="58595B"/>
        </w:rPr>
        <w:t>be</w:t>
      </w:r>
      <w:r>
        <w:rPr>
          <w:color w:val="58595B"/>
          <w:spacing w:val="-14"/>
        </w:rPr>
        <w:t> </w:t>
      </w:r>
      <w:r>
        <w:rPr>
          <w:color w:val="58595B"/>
        </w:rPr>
        <w:t>completely</w:t>
      </w:r>
      <w:r>
        <w:rPr>
          <w:color w:val="58595B"/>
          <w:spacing w:val="-15"/>
        </w:rPr>
        <w:t> </w:t>
      </w:r>
      <w:r>
        <w:rPr>
          <w:color w:val="58595B"/>
        </w:rPr>
        <w:t>negated.</w:t>
      </w:r>
      <w:r>
        <w:rPr>
          <w:color w:val="58595B"/>
          <w:spacing w:val="-14"/>
        </w:rPr>
        <w:t> </w:t>
      </w:r>
      <w:r>
        <w:rPr>
          <w:color w:val="58595B"/>
        </w:rPr>
        <w:t>If</w:t>
      </w:r>
      <w:r>
        <w:rPr>
          <w:color w:val="58595B"/>
          <w:spacing w:val="-15"/>
        </w:rPr>
        <w:t> </w:t>
      </w:r>
      <w:r>
        <w:rPr>
          <w:color w:val="58595B"/>
        </w:rPr>
        <w:t>you</w:t>
      </w:r>
      <w:r>
        <w:rPr>
          <w:color w:val="58595B"/>
          <w:spacing w:val="-15"/>
        </w:rPr>
        <w:t> </w:t>
      </w:r>
      <w:r>
        <w:rPr>
          <w:color w:val="58595B"/>
        </w:rPr>
        <w:t>do</w:t>
      </w:r>
      <w:r>
        <w:rPr>
          <w:color w:val="58595B"/>
          <w:spacing w:val="-14"/>
        </w:rPr>
        <w:t> </w:t>
      </w:r>
      <w:r>
        <w:rPr>
          <w:color w:val="58595B"/>
        </w:rPr>
        <w:t>get</w:t>
      </w:r>
      <w:r>
        <w:rPr>
          <w:color w:val="58595B"/>
          <w:spacing w:val="-15"/>
        </w:rPr>
        <w:t> </w:t>
      </w:r>
      <w:r>
        <w:rPr>
          <w:color w:val="58595B"/>
        </w:rPr>
        <w:t>a</w:t>
      </w:r>
      <w:r>
        <w:rPr>
          <w:color w:val="58595B"/>
          <w:spacing w:val="-14"/>
        </w:rPr>
        <w:t> </w:t>
      </w:r>
      <w:r>
        <w:rPr>
          <w:color w:val="58595B"/>
        </w:rPr>
        <w:t>DVT or</w:t>
      </w:r>
      <w:r>
        <w:rPr>
          <w:color w:val="58595B"/>
          <w:spacing w:val="-5"/>
        </w:rPr>
        <w:t> </w:t>
      </w:r>
      <w:r>
        <w:rPr>
          <w:color w:val="58595B"/>
        </w:rPr>
        <w:t>PE</w:t>
      </w:r>
      <w:r>
        <w:rPr>
          <w:color w:val="58595B"/>
          <w:spacing w:val="-5"/>
        </w:rPr>
        <w:t> </w:t>
      </w:r>
      <w:r>
        <w:rPr>
          <w:color w:val="58595B"/>
        </w:rPr>
        <w:t>you</w:t>
      </w:r>
      <w:r>
        <w:rPr>
          <w:color w:val="58595B"/>
          <w:spacing w:val="-5"/>
        </w:rPr>
        <w:t> </w:t>
      </w:r>
      <w:r>
        <w:rPr>
          <w:color w:val="58595B"/>
        </w:rPr>
        <w:t>will</w:t>
      </w:r>
      <w:r>
        <w:rPr>
          <w:color w:val="58595B"/>
          <w:spacing w:val="-5"/>
        </w:rPr>
        <w:t> </w:t>
      </w:r>
      <w:r>
        <w:rPr>
          <w:color w:val="58595B"/>
        </w:rPr>
        <w:t>require</w:t>
      </w:r>
      <w:r>
        <w:rPr>
          <w:color w:val="58595B"/>
          <w:spacing w:val="-5"/>
        </w:rPr>
        <w:t> </w:t>
      </w:r>
      <w:r>
        <w:rPr>
          <w:color w:val="58595B"/>
        </w:rPr>
        <w:t>a</w:t>
      </w:r>
      <w:r>
        <w:rPr>
          <w:color w:val="58595B"/>
          <w:spacing w:val="-5"/>
        </w:rPr>
        <w:t> </w:t>
      </w:r>
      <w:r>
        <w:rPr>
          <w:color w:val="58595B"/>
        </w:rPr>
        <w:t>period</w:t>
      </w:r>
      <w:r>
        <w:rPr>
          <w:color w:val="58595B"/>
          <w:spacing w:val="-5"/>
        </w:rPr>
        <w:t> </w:t>
      </w:r>
      <w:r>
        <w:rPr>
          <w:color w:val="58595B"/>
        </w:rPr>
        <w:t>of</w:t>
      </w:r>
      <w:r>
        <w:rPr>
          <w:color w:val="58595B"/>
          <w:spacing w:val="-5"/>
        </w:rPr>
        <w:t> </w:t>
      </w:r>
      <w:r>
        <w:rPr>
          <w:color w:val="58595B"/>
        </w:rPr>
        <w:t>tablets</w:t>
      </w:r>
      <w:r>
        <w:rPr>
          <w:color w:val="58595B"/>
          <w:spacing w:val="-5"/>
        </w:rPr>
        <w:t> </w:t>
      </w:r>
      <w:r>
        <w:rPr>
          <w:color w:val="58595B"/>
        </w:rPr>
        <w:t>(warfarin)</w:t>
      </w:r>
      <w:r>
        <w:rPr>
          <w:color w:val="58595B"/>
          <w:spacing w:val="-5"/>
        </w:rPr>
        <w:t> </w:t>
      </w:r>
      <w:r>
        <w:rPr>
          <w:color w:val="58595B"/>
        </w:rPr>
        <w:t>to thin the blood for 3 to 6 months.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112" w:right="39"/>
      </w:pPr>
      <w:r>
        <w:rPr>
          <w:b/>
          <w:color w:val="58595B"/>
          <w:spacing w:val="-2"/>
        </w:rPr>
        <w:t>Chest</w:t>
      </w:r>
      <w:r>
        <w:rPr>
          <w:b/>
          <w:color w:val="58595B"/>
          <w:spacing w:val="-8"/>
        </w:rPr>
        <w:t> </w:t>
      </w:r>
      <w:r>
        <w:rPr>
          <w:b/>
          <w:color w:val="58595B"/>
          <w:spacing w:val="-2"/>
        </w:rPr>
        <w:t>infections:</w:t>
      </w:r>
      <w:r>
        <w:rPr>
          <w:b/>
          <w:color w:val="58595B"/>
          <w:spacing w:val="-8"/>
        </w:rPr>
        <w:t> </w:t>
      </w:r>
      <w:r>
        <w:rPr>
          <w:color w:val="58595B"/>
          <w:spacing w:val="-2"/>
        </w:rPr>
        <w:t>These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occur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following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this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type </w:t>
      </w:r>
      <w:r>
        <w:rPr>
          <w:color w:val="58595B"/>
        </w:rPr>
        <w:t>of</w:t>
      </w:r>
      <w:r>
        <w:rPr>
          <w:color w:val="58595B"/>
          <w:spacing w:val="-6"/>
        </w:rPr>
        <w:t> </w:t>
      </w:r>
      <w:r>
        <w:rPr>
          <w:color w:val="58595B"/>
        </w:rPr>
        <w:t>surgery,</w:t>
      </w:r>
      <w:r>
        <w:rPr>
          <w:color w:val="58595B"/>
          <w:spacing w:val="-6"/>
        </w:rPr>
        <w:t> </w:t>
      </w:r>
      <w:r>
        <w:rPr>
          <w:color w:val="58595B"/>
        </w:rPr>
        <w:t>particularly</w:t>
      </w:r>
      <w:r>
        <w:rPr>
          <w:color w:val="58595B"/>
          <w:spacing w:val="-6"/>
        </w:rPr>
        <w:t> </w:t>
      </w:r>
      <w:r>
        <w:rPr>
          <w:color w:val="58595B"/>
        </w:rPr>
        <w:t>in</w:t>
      </w:r>
      <w:r>
        <w:rPr>
          <w:color w:val="58595B"/>
          <w:spacing w:val="-6"/>
        </w:rPr>
        <w:t> </w:t>
      </w:r>
      <w:r>
        <w:rPr>
          <w:color w:val="58595B"/>
        </w:rPr>
        <w:t>smokers,</w:t>
      </w:r>
      <w:r>
        <w:rPr>
          <w:color w:val="58595B"/>
          <w:spacing w:val="-6"/>
        </w:rPr>
        <w:t> </w:t>
      </w:r>
      <w:r>
        <w:rPr>
          <w:color w:val="58595B"/>
        </w:rPr>
        <w:t>and</w:t>
      </w:r>
      <w:r>
        <w:rPr>
          <w:color w:val="58595B"/>
          <w:spacing w:val="-6"/>
        </w:rPr>
        <w:t> </w:t>
      </w:r>
      <w:r>
        <w:rPr>
          <w:color w:val="58595B"/>
        </w:rPr>
        <w:t>may</w:t>
      </w:r>
      <w:r>
        <w:rPr>
          <w:color w:val="58595B"/>
          <w:spacing w:val="-6"/>
        </w:rPr>
        <w:t> </w:t>
      </w:r>
      <w:r>
        <w:rPr>
          <w:color w:val="58595B"/>
        </w:rPr>
        <w:t>require treatment with antibiotics and physiotherapy.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12" w:right="39"/>
      </w:pPr>
      <w:r>
        <w:rPr>
          <w:b/>
          <w:color w:val="58595B"/>
        </w:rPr>
        <w:t>Wound infection: </w:t>
      </w:r>
      <w:r>
        <w:rPr>
          <w:color w:val="58595B"/>
        </w:rPr>
        <w:t>Wounds sometimes become </w:t>
      </w:r>
      <w:r>
        <w:rPr>
          <w:color w:val="58595B"/>
          <w:spacing w:val="-2"/>
        </w:rPr>
        <w:t>infected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this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need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treatment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antibiotics. </w:t>
      </w:r>
      <w:r>
        <w:rPr>
          <w:color w:val="58595B"/>
          <w:spacing w:val="-4"/>
        </w:rPr>
        <w:t>Bad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infections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are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rare.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Occasionally,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incision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may </w:t>
      </w:r>
      <w:r>
        <w:rPr>
          <w:color w:val="58595B"/>
        </w:rPr>
        <w:t>need to be cleaned out under anaesthetic.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12" w:right="39"/>
      </w:pPr>
      <w:r>
        <w:rPr>
          <w:b/>
          <w:color w:val="58595B"/>
        </w:rPr>
        <w:t>Graft</w:t>
      </w:r>
      <w:r>
        <w:rPr>
          <w:b/>
          <w:color w:val="58595B"/>
          <w:spacing w:val="-1"/>
        </w:rPr>
        <w:t> </w:t>
      </w:r>
      <w:r>
        <w:rPr>
          <w:b/>
          <w:color w:val="58595B"/>
        </w:rPr>
        <w:t>infection:</w:t>
      </w:r>
      <w:r>
        <w:rPr>
          <w:b/>
          <w:color w:val="58595B"/>
          <w:spacing w:val="-1"/>
        </w:rPr>
        <w:t> </w:t>
      </w:r>
      <w:r>
        <w:rPr>
          <w:color w:val="58595B"/>
        </w:rPr>
        <w:t>Very</w:t>
      </w:r>
      <w:r>
        <w:rPr>
          <w:color w:val="58595B"/>
          <w:spacing w:val="-1"/>
        </w:rPr>
        <w:t> </w:t>
      </w:r>
      <w:r>
        <w:rPr>
          <w:color w:val="58595B"/>
        </w:rPr>
        <w:t>rarely</w:t>
      </w:r>
      <w:r>
        <w:rPr>
          <w:color w:val="58595B"/>
          <w:spacing w:val="-1"/>
        </w:rPr>
        <w:t> </w:t>
      </w:r>
      <w:r>
        <w:rPr>
          <w:color w:val="58595B"/>
        </w:rPr>
        <w:t>(about</w:t>
      </w:r>
      <w:r>
        <w:rPr>
          <w:color w:val="58595B"/>
          <w:spacing w:val="-1"/>
        </w:rPr>
        <w:t> </w:t>
      </w:r>
      <w:r>
        <w:rPr>
          <w:color w:val="58595B"/>
        </w:rPr>
        <w:t>1</w:t>
      </w:r>
      <w:r>
        <w:rPr>
          <w:color w:val="58595B"/>
          <w:spacing w:val="-1"/>
        </w:rPr>
        <w:t> </w:t>
      </w:r>
      <w:r>
        <w:rPr>
          <w:color w:val="58595B"/>
        </w:rPr>
        <w:t>in</w:t>
      </w:r>
      <w:r>
        <w:rPr>
          <w:color w:val="58595B"/>
          <w:spacing w:val="-1"/>
        </w:rPr>
        <w:t> </w:t>
      </w:r>
      <w:r>
        <w:rPr>
          <w:color w:val="58595B"/>
        </w:rPr>
        <w:t>500),</w:t>
      </w:r>
      <w:r>
        <w:rPr>
          <w:color w:val="58595B"/>
          <w:spacing w:val="-1"/>
        </w:rPr>
        <w:t> </w:t>
      </w:r>
      <w:r>
        <w:rPr>
          <w:color w:val="58595B"/>
        </w:rPr>
        <w:t>the Dacron graft may become infected. This is a serious </w:t>
      </w:r>
      <w:r>
        <w:rPr>
          <w:color w:val="58595B"/>
          <w:spacing w:val="-4"/>
        </w:rPr>
        <w:t>complication,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usually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treatment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involves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removal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of </w:t>
      </w:r>
      <w:r>
        <w:rPr>
          <w:color w:val="58595B"/>
        </w:rPr>
        <w:t>the graft.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12"/>
      </w:pPr>
      <w:r>
        <w:rPr>
          <w:b/>
          <w:color w:val="58595B"/>
        </w:rPr>
        <w:t>Fluid leak from wound: </w:t>
      </w:r>
      <w:r>
        <w:rPr>
          <w:color w:val="58595B"/>
        </w:rPr>
        <w:t>Occasionally the wound in your</w:t>
      </w:r>
      <w:r>
        <w:rPr>
          <w:color w:val="58595B"/>
          <w:spacing w:val="-15"/>
        </w:rPr>
        <w:t> </w:t>
      </w:r>
      <w:r>
        <w:rPr>
          <w:color w:val="58595B"/>
        </w:rPr>
        <w:t>groin</w:t>
      </w:r>
      <w:r>
        <w:rPr>
          <w:color w:val="58595B"/>
          <w:spacing w:val="-15"/>
        </w:rPr>
        <w:t> </w:t>
      </w:r>
      <w:r>
        <w:rPr>
          <w:color w:val="58595B"/>
        </w:rPr>
        <w:t>can</w:t>
      </w:r>
      <w:r>
        <w:rPr>
          <w:color w:val="58595B"/>
          <w:spacing w:val="-14"/>
        </w:rPr>
        <w:t> </w:t>
      </w:r>
      <w:r>
        <w:rPr>
          <w:color w:val="58595B"/>
        </w:rPr>
        <w:t>fill</w:t>
      </w:r>
      <w:r>
        <w:rPr>
          <w:color w:val="58595B"/>
          <w:spacing w:val="-15"/>
        </w:rPr>
        <w:t> </w:t>
      </w:r>
      <w:r>
        <w:rPr>
          <w:color w:val="58595B"/>
        </w:rPr>
        <w:t>with</w:t>
      </w:r>
      <w:r>
        <w:rPr>
          <w:color w:val="58595B"/>
          <w:spacing w:val="-14"/>
        </w:rPr>
        <w:t> </w:t>
      </w:r>
      <w:r>
        <w:rPr>
          <w:color w:val="58595B"/>
        </w:rPr>
        <w:t>a</w:t>
      </w:r>
      <w:r>
        <w:rPr>
          <w:color w:val="58595B"/>
          <w:spacing w:val="-15"/>
        </w:rPr>
        <w:t> </w:t>
      </w:r>
      <w:r>
        <w:rPr>
          <w:color w:val="58595B"/>
        </w:rPr>
        <w:t>fluid</w:t>
      </w:r>
      <w:r>
        <w:rPr>
          <w:color w:val="58595B"/>
          <w:spacing w:val="-15"/>
        </w:rPr>
        <w:t> </w:t>
      </w:r>
      <w:r>
        <w:rPr>
          <w:color w:val="58595B"/>
        </w:rPr>
        <w:t>called</w:t>
      </w:r>
      <w:r>
        <w:rPr>
          <w:color w:val="58595B"/>
          <w:spacing w:val="-14"/>
        </w:rPr>
        <w:t> </w:t>
      </w:r>
      <w:r>
        <w:rPr>
          <w:color w:val="58595B"/>
        </w:rPr>
        <w:t>lymph</w:t>
      </w:r>
      <w:r>
        <w:rPr>
          <w:color w:val="58595B"/>
          <w:spacing w:val="-15"/>
        </w:rPr>
        <w:t> </w:t>
      </w:r>
      <w:r>
        <w:rPr>
          <w:color w:val="58595B"/>
        </w:rPr>
        <w:t>that</w:t>
      </w:r>
      <w:r>
        <w:rPr>
          <w:color w:val="58595B"/>
          <w:spacing w:val="-14"/>
        </w:rPr>
        <w:t> </w:t>
      </w:r>
      <w:r>
        <w:rPr>
          <w:color w:val="58595B"/>
        </w:rPr>
        <w:t>may</w:t>
      </w:r>
      <w:r>
        <w:rPr>
          <w:color w:val="58595B"/>
          <w:spacing w:val="-15"/>
        </w:rPr>
        <w:t> </w:t>
      </w:r>
      <w:r>
        <w:rPr>
          <w:color w:val="58595B"/>
        </w:rPr>
        <w:t>leak </w:t>
      </w:r>
      <w:r>
        <w:rPr>
          <w:color w:val="58595B"/>
          <w:spacing w:val="-6"/>
        </w:rPr>
        <w:t>between the</w:t>
      </w:r>
      <w:r>
        <w:rPr>
          <w:color w:val="58595B"/>
          <w:spacing w:val="-5"/>
        </w:rPr>
        <w:t> </w:t>
      </w:r>
      <w:r>
        <w:rPr>
          <w:color w:val="58595B"/>
          <w:spacing w:val="-6"/>
        </w:rPr>
        <w:t>stitches.</w:t>
      </w:r>
      <w:r>
        <w:rPr>
          <w:color w:val="58595B"/>
          <w:spacing w:val="-5"/>
        </w:rPr>
        <w:t> </w:t>
      </w:r>
      <w:r>
        <w:rPr>
          <w:color w:val="58595B"/>
          <w:spacing w:val="-6"/>
        </w:rPr>
        <w:t>This</w:t>
      </w:r>
      <w:r>
        <w:rPr>
          <w:color w:val="58595B"/>
          <w:spacing w:val="-5"/>
        </w:rPr>
        <w:t> </w:t>
      </w:r>
      <w:r>
        <w:rPr>
          <w:color w:val="58595B"/>
          <w:spacing w:val="-6"/>
        </w:rPr>
        <w:t>usually settles</w:t>
      </w:r>
      <w:r>
        <w:rPr>
          <w:color w:val="58595B"/>
          <w:spacing w:val="-5"/>
        </w:rPr>
        <w:t> </w:t>
      </w:r>
      <w:r>
        <w:rPr>
          <w:color w:val="58595B"/>
          <w:spacing w:val="-6"/>
        </w:rPr>
        <w:t>down</w:t>
      </w:r>
      <w:r>
        <w:rPr>
          <w:color w:val="58595B"/>
          <w:spacing w:val="-5"/>
        </w:rPr>
        <w:t> </w:t>
      </w:r>
      <w:r>
        <w:rPr>
          <w:color w:val="58595B"/>
          <w:spacing w:val="-6"/>
        </w:rPr>
        <w:t>with</w:t>
      </w:r>
      <w:r>
        <w:rPr>
          <w:color w:val="58595B"/>
          <w:spacing w:val="-5"/>
        </w:rPr>
        <w:t> </w:t>
      </w:r>
      <w:r>
        <w:rPr>
          <w:color w:val="58595B"/>
          <w:spacing w:val="-6"/>
        </w:rPr>
        <w:t>time.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12" w:right="39"/>
      </w:pPr>
      <w:r>
        <w:rPr>
          <w:b/>
          <w:color w:val="58595B"/>
        </w:rPr>
        <w:t>Bowel</w:t>
      </w:r>
      <w:r>
        <w:rPr>
          <w:b/>
          <w:color w:val="58595B"/>
          <w:spacing w:val="-6"/>
        </w:rPr>
        <w:t> </w:t>
      </w:r>
      <w:r>
        <w:rPr>
          <w:b/>
          <w:color w:val="58595B"/>
        </w:rPr>
        <w:t>problems:</w:t>
      </w:r>
      <w:r>
        <w:rPr>
          <w:b/>
          <w:color w:val="58595B"/>
          <w:spacing w:val="-6"/>
        </w:rPr>
        <w:t> </w:t>
      </w:r>
      <w:r>
        <w:rPr>
          <w:color w:val="58595B"/>
        </w:rPr>
        <w:t>Occasionally</w:t>
      </w:r>
      <w:r>
        <w:rPr>
          <w:color w:val="58595B"/>
          <w:spacing w:val="-6"/>
        </w:rPr>
        <w:t> </w:t>
      </w:r>
      <w:r>
        <w:rPr>
          <w:color w:val="58595B"/>
        </w:rPr>
        <w:t>the</w:t>
      </w:r>
      <w:r>
        <w:rPr>
          <w:color w:val="58595B"/>
          <w:spacing w:val="-6"/>
        </w:rPr>
        <w:t> </w:t>
      </w:r>
      <w:r>
        <w:rPr>
          <w:color w:val="58595B"/>
        </w:rPr>
        <w:t>bowel</w:t>
      </w:r>
      <w:r>
        <w:rPr>
          <w:color w:val="58595B"/>
          <w:spacing w:val="-6"/>
        </w:rPr>
        <w:t> </w:t>
      </w:r>
      <w:r>
        <w:rPr>
          <w:color w:val="58595B"/>
        </w:rPr>
        <w:t>is</w:t>
      </w:r>
      <w:r>
        <w:rPr>
          <w:color w:val="58595B"/>
          <w:spacing w:val="-6"/>
        </w:rPr>
        <w:t> </w:t>
      </w:r>
      <w:r>
        <w:rPr>
          <w:color w:val="58595B"/>
        </w:rPr>
        <w:t>slow</w:t>
      </w:r>
      <w:r>
        <w:rPr>
          <w:color w:val="58595B"/>
          <w:spacing w:val="-6"/>
        </w:rPr>
        <w:t> </w:t>
      </w:r>
      <w:r>
        <w:rPr>
          <w:color w:val="58595B"/>
        </w:rPr>
        <w:t>to start</w:t>
      </w:r>
      <w:r>
        <w:rPr>
          <w:color w:val="58595B"/>
          <w:spacing w:val="-11"/>
        </w:rPr>
        <w:t> </w:t>
      </w:r>
      <w:r>
        <w:rPr>
          <w:color w:val="58595B"/>
        </w:rPr>
        <w:t>working</w:t>
      </w:r>
      <w:r>
        <w:rPr>
          <w:color w:val="58595B"/>
          <w:spacing w:val="-12"/>
        </w:rPr>
        <w:t> </w:t>
      </w:r>
      <w:r>
        <w:rPr>
          <w:color w:val="58595B"/>
        </w:rPr>
        <w:t>again</w:t>
      </w:r>
      <w:r>
        <w:rPr>
          <w:color w:val="58595B"/>
          <w:spacing w:val="-11"/>
        </w:rPr>
        <w:t> </w:t>
      </w:r>
      <w:r>
        <w:rPr>
          <w:color w:val="58595B"/>
        </w:rPr>
        <w:t>after</w:t>
      </w:r>
      <w:r>
        <w:rPr>
          <w:color w:val="58595B"/>
          <w:spacing w:val="-12"/>
        </w:rPr>
        <w:t> </w:t>
      </w:r>
      <w:r>
        <w:rPr>
          <w:color w:val="58595B"/>
        </w:rPr>
        <w:t>the</w:t>
      </w:r>
      <w:r>
        <w:rPr>
          <w:color w:val="58595B"/>
          <w:spacing w:val="-11"/>
        </w:rPr>
        <w:t> </w:t>
      </w:r>
      <w:r>
        <w:rPr>
          <w:color w:val="58595B"/>
        </w:rPr>
        <w:t>operation.</w:t>
      </w:r>
      <w:r>
        <w:rPr>
          <w:color w:val="58595B"/>
          <w:spacing w:val="-12"/>
        </w:rPr>
        <w:t> </w:t>
      </w:r>
      <w:r>
        <w:rPr>
          <w:color w:val="58595B"/>
        </w:rPr>
        <w:t>This</w:t>
      </w:r>
      <w:r>
        <w:rPr>
          <w:color w:val="58595B"/>
          <w:spacing w:val="-11"/>
        </w:rPr>
        <w:t> </w:t>
      </w:r>
      <w:r>
        <w:rPr>
          <w:color w:val="58595B"/>
        </w:rPr>
        <w:t>requires </w:t>
      </w:r>
      <w:r>
        <w:rPr>
          <w:color w:val="58595B"/>
          <w:spacing w:val="-2"/>
        </w:rPr>
        <w:t>patience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fluids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provided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drip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until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your </w:t>
      </w:r>
      <w:r>
        <w:rPr>
          <w:color w:val="58595B"/>
        </w:rPr>
        <w:t>bowels get back to normal.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12" w:right="211"/>
      </w:pPr>
      <w:r>
        <w:rPr>
          <w:b/>
          <w:color w:val="58595B"/>
        </w:rPr>
        <w:t>Sexual</w:t>
      </w:r>
      <w:r>
        <w:rPr>
          <w:b/>
          <w:color w:val="58595B"/>
          <w:spacing w:val="-15"/>
        </w:rPr>
        <w:t> </w:t>
      </w:r>
      <w:r>
        <w:rPr>
          <w:b/>
          <w:color w:val="58595B"/>
        </w:rPr>
        <w:t>activity</w:t>
      </w:r>
      <w:r>
        <w:rPr>
          <w:b/>
          <w:color w:val="58595B"/>
          <w:spacing w:val="-15"/>
        </w:rPr>
        <w:t> </w:t>
      </w:r>
      <w:r>
        <w:rPr>
          <w:b/>
          <w:color w:val="58595B"/>
        </w:rPr>
        <w:t>(Impotence):</w:t>
      </w:r>
      <w:r>
        <w:rPr>
          <w:b/>
          <w:color w:val="58595B"/>
          <w:spacing w:val="-14"/>
        </w:rPr>
        <w:t> </w:t>
      </w:r>
      <w:r>
        <w:rPr>
          <w:color w:val="58595B"/>
        </w:rPr>
        <w:t>This</w:t>
      </w:r>
      <w:r>
        <w:rPr>
          <w:color w:val="58595B"/>
          <w:spacing w:val="-15"/>
        </w:rPr>
        <w:t> </w:t>
      </w:r>
      <w:r>
        <w:rPr>
          <w:color w:val="58595B"/>
        </w:rPr>
        <w:t>may</w:t>
      </w:r>
      <w:r>
        <w:rPr>
          <w:color w:val="58595B"/>
          <w:spacing w:val="-14"/>
        </w:rPr>
        <w:t> </w:t>
      </w:r>
      <w:r>
        <w:rPr>
          <w:color w:val="58595B"/>
        </w:rPr>
        <w:t>occur</w:t>
      </w:r>
      <w:r>
        <w:rPr>
          <w:color w:val="58595B"/>
          <w:spacing w:val="-15"/>
        </w:rPr>
        <w:t> </w:t>
      </w:r>
      <w:r>
        <w:rPr>
          <w:color w:val="58595B"/>
        </w:rPr>
        <w:t>in</w:t>
      </w:r>
      <w:r>
        <w:rPr>
          <w:color w:val="58595B"/>
          <w:spacing w:val="-15"/>
        </w:rPr>
        <w:t> </w:t>
      </w:r>
      <w:r>
        <w:rPr>
          <w:color w:val="58595B"/>
        </w:rPr>
        <w:t>men due to nerves in your tummy being unavoidably cut during the operation. This occurs in about 10% of </w:t>
      </w:r>
      <w:r>
        <w:rPr>
          <w:color w:val="58595B"/>
          <w:spacing w:val="-2"/>
        </w:rPr>
        <w:t>patients.</w:t>
      </w:r>
    </w:p>
    <w:p>
      <w:pPr>
        <w:pStyle w:val="Heading1"/>
        <w:spacing w:before="127"/>
        <w:ind w:left="112"/>
      </w:pPr>
      <w:r>
        <w:rPr>
          <w:color w:val="EC008C"/>
        </w:rPr>
        <w:t>What</w:t>
      </w:r>
      <w:r>
        <w:rPr>
          <w:color w:val="EC008C"/>
          <w:spacing w:val="-13"/>
        </w:rPr>
        <w:t> </w:t>
      </w:r>
      <w:r>
        <w:rPr>
          <w:color w:val="EC008C"/>
        </w:rPr>
        <w:t>can</w:t>
      </w:r>
      <w:r>
        <w:rPr>
          <w:color w:val="EC008C"/>
          <w:spacing w:val="-12"/>
        </w:rPr>
        <w:t> </w:t>
      </w:r>
      <w:r>
        <w:rPr>
          <w:color w:val="EC008C"/>
        </w:rPr>
        <w:t>I</w:t>
      </w:r>
      <w:r>
        <w:rPr>
          <w:color w:val="EC008C"/>
          <w:spacing w:val="-13"/>
        </w:rPr>
        <w:t> </w:t>
      </w:r>
      <w:r>
        <w:rPr>
          <w:color w:val="EC008C"/>
        </w:rPr>
        <w:t>do</w:t>
      </w:r>
      <w:r>
        <w:rPr>
          <w:color w:val="EC008C"/>
          <w:spacing w:val="-12"/>
        </w:rPr>
        <w:t> </w:t>
      </w:r>
      <w:r>
        <w:rPr>
          <w:color w:val="EC008C"/>
        </w:rPr>
        <w:t>to</w:t>
      </w:r>
      <w:r>
        <w:rPr>
          <w:color w:val="EC008C"/>
          <w:spacing w:val="-12"/>
        </w:rPr>
        <w:t> </w:t>
      </w:r>
      <w:r>
        <w:rPr>
          <w:color w:val="EC008C"/>
        </w:rPr>
        <w:t>help</w:t>
      </w:r>
      <w:r>
        <w:rPr>
          <w:color w:val="EC008C"/>
          <w:spacing w:val="-13"/>
        </w:rPr>
        <w:t> </w:t>
      </w:r>
      <w:r>
        <w:rPr>
          <w:color w:val="EC008C"/>
          <w:spacing w:val="-2"/>
        </w:rPr>
        <w:t>myself?</w:t>
      </w:r>
    </w:p>
    <w:p>
      <w:pPr>
        <w:pStyle w:val="BodyText"/>
        <w:spacing w:line="225" w:lineRule="auto" w:before="203"/>
        <w:ind w:left="112" w:right="39"/>
      </w:pPr>
      <w:r>
        <w:rPr>
          <w:color w:val="58595B"/>
        </w:rPr>
        <w:t>If you are a smoker you should make a determined </w:t>
      </w:r>
      <w:r>
        <w:rPr>
          <w:color w:val="58595B"/>
          <w:spacing w:val="-2"/>
        </w:rPr>
        <w:t>effort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stop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completely.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Continued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smoking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cause </w:t>
      </w:r>
      <w:r>
        <w:rPr>
          <w:color w:val="58595B"/>
        </w:rPr>
        <w:t>further damage to your arteries and increases the</w:t>
      </w:r>
    </w:p>
    <w:p>
      <w:pPr>
        <w:pStyle w:val="BodyText"/>
        <w:spacing w:line="225" w:lineRule="auto"/>
        <w:ind w:left="112" w:right="39"/>
      </w:pPr>
      <w:r>
        <w:rPr>
          <w:color w:val="58595B"/>
          <w:spacing w:val="-2"/>
        </w:rPr>
        <w:t>risks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heart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attacks,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strokes,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problems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the </w:t>
      </w:r>
      <w:r>
        <w:rPr>
          <w:color w:val="58595B"/>
        </w:rPr>
        <w:t>circulation in your legs.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4"/>
        </w:rPr>
      </w:pPr>
    </w:p>
    <w:p>
      <w:pPr>
        <w:spacing w:line="208" w:lineRule="auto" w:before="0"/>
        <w:ind w:left="112" w:right="0" w:firstLine="0"/>
        <w:jc w:val="left"/>
        <w:rPr>
          <w:sz w:val="14"/>
        </w:rPr>
      </w:pPr>
      <w:r>
        <w:rPr>
          <w:color w:val="FFFFFF"/>
          <w:sz w:val="14"/>
        </w:rPr>
        <w:t>Whilst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we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make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every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effort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ensure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that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contained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patient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sheet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accurate,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substitute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medical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advice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treatment,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and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recommends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consultation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with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your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doctor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health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care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professional.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provided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intended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support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patients,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provide personal medical advice. The Circulation Foundation cannot accept liability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loss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damage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resulting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from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inaccuracy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third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party information such as information on websites to which we link.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10"/>
        <w:ind w:left="112" w:right="0" w:firstLine="0"/>
        <w:jc w:val="left"/>
        <w:rPr>
          <w:rFonts w:ascii="Lucida Sans"/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3755161</wp:posOffset>
            </wp:positionH>
            <wp:positionV relativeFrom="paragraph">
              <wp:posOffset>-939844</wp:posOffset>
            </wp:positionV>
            <wp:extent cx="1646140" cy="133841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40" cy="133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color w:val="FFFFFF"/>
          <w:w w:val="90"/>
          <w:sz w:val="16"/>
        </w:rPr>
        <w:t>Circulation</w:t>
      </w:r>
      <w:r>
        <w:rPr>
          <w:rFonts w:ascii="Lucida Sans"/>
          <w:color w:val="FFFFFF"/>
          <w:spacing w:val="1"/>
          <w:sz w:val="16"/>
        </w:rPr>
        <w:t> </w:t>
      </w:r>
      <w:r>
        <w:rPr>
          <w:rFonts w:ascii="Lucida Sans"/>
          <w:color w:val="FFFFFF"/>
          <w:spacing w:val="-2"/>
          <w:sz w:val="16"/>
        </w:rPr>
        <w:t>Foundation</w:t>
      </w:r>
    </w:p>
    <w:p>
      <w:pPr>
        <w:spacing w:line="244" w:lineRule="auto" w:before="4"/>
        <w:ind w:left="112" w:right="2441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pacing w:val="-6"/>
          <w:sz w:val="16"/>
        </w:rPr>
        <w:t>Blackburn House, Redhouse </w:t>
      </w:r>
      <w:r>
        <w:rPr>
          <w:rFonts w:ascii="Lucida Sans"/>
          <w:color w:val="FFFFFF"/>
          <w:spacing w:val="-6"/>
          <w:sz w:val="16"/>
        </w:rPr>
        <w:t>Road, </w:t>
      </w:r>
      <w:r>
        <w:rPr>
          <w:rFonts w:ascii="Lucida Sans"/>
          <w:color w:val="FFFFFF"/>
          <w:sz w:val="16"/>
        </w:rPr>
        <w:t>Seafield,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West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Lothian</w:t>
      </w:r>
      <w:r>
        <w:rPr>
          <w:rFonts w:ascii="Lucida Sans"/>
          <w:color w:val="FFFFFF"/>
          <w:spacing w:val="-12"/>
          <w:sz w:val="16"/>
        </w:rPr>
        <w:t> </w:t>
      </w:r>
      <w:r>
        <w:rPr>
          <w:rFonts w:ascii="Lucida Sans"/>
          <w:color w:val="FFFFFF"/>
          <w:sz w:val="16"/>
        </w:rPr>
        <w:t>EH47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7AQ T: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020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7205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7151</w:t>
      </w:r>
    </w:p>
    <w:p>
      <w:pPr>
        <w:spacing w:line="188" w:lineRule="exact" w:before="0"/>
        <w:ind w:left="112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z w:val="16"/>
        </w:rPr>
        <w:t>E:</w:t>
      </w:r>
      <w:r>
        <w:rPr>
          <w:rFonts w:ascii="Lucida Sans"/>
          <w:color w:val="FFFFFF"/>
          <w:spacing w:val="-3"/>
          <w:sz w:val="16"/>
        </w:rPr>
        <w:t> </w:t>
      </w:r>
      <w:hyperlink r:id="rId7">
        <w:r>
          <w:rPr>
            <w:rFonts w:ascii="Lucida Sans"/>
            <w:color w:val="FFFFFF"/>
            <w:spacing w:val="-4"/>
            <w:sz w:val="16"/>
          </w:rPr>
          <w:t>info@circulationfoundation.org.uk</w:t>
        </w:r>
      </w:hyperlink>
    </w:p>
    <w:p>
      <w:pPr>
        <w:spacing w:before="117"/>
        <w:ind w:left="112" w:right="0" w:firstLine="0"/>
        <w:jc w:val="left"/>
        <w:rPr>
          <w:sz w:val="28"/>
        </w:rPr>
      </w:pPr>
      <w:r>
        <w:rPr>
          <w:color w:val="D2232A"/>
          <w:spacing w:val="-2"/>
          <w:sz w:val="28"/>
        </w:rPr>
        <w:t>circulationfoundation.org.uk</w:t>
      </w:r>
    </w:p>
    <w:p>
      <w:pPr>
        <w:spacing w:line="268" w:lineRule="auto" w:before="187"/>
        <w:ind w:left="132" w:right="779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is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an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operating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division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of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Vascular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Society, a charitable company limited by guarantee, company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number 5060866 and registered charity number 1102769</w:t>
      </w:r>
    </w:p>
    <w:p>
      <w:pPr>
        <w:spacing w:before="81"/>
        <w:ind w:left="112" w:right="0" w:firstLine="0"/>
        <w:jc w:val="left"/>
        <w:rPr>
          <w:sz w:val="22"/>
        </w:rPr>
      </w:pPr>
      <w:r>
        <w:rPr/>
        <w:br w:type="column"/>
      </w:r>
      <w:r>
        <w:rPr>
          <w:color w:val="FFFFFF"/>
          <w:w w:val="90"/>
          <w:sz w:val="22"/>
        </w:rPr>
        <w:t>PATIENT</w:t>
      </w:r>
      <w:r>
        <w:rPr>
          <w:color w:val="FFFFFF"/>
          <w:spacing w:val="-8"/>
          <w:w w:val="90"/>
          <w:sz w:val="22"/>
        </w:rPr>
        <w:t> </w:t>
      </w:r>
      <w:r>
        <w:rPr>
          <w:color w:val="FFFFFF"/>
          <w:spacing w:val="-2"/>
          <w:sz w:val="22"/>
        </w:rPr>
        <w:t>INFORMATION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  <w:spacing w:line="177" w:lineRule="auto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8441283</wp:posOffset>
            </wp:positionH>
            <wp:positionV relativeFrom="paragraph">
              <wp:posOffset>-1388297</wp:posOffset>
            </wp:positionV>
            <wp:extent cx="2039038" cy="165786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038" cy="165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"/>
        </w:rPr>
        <w:t>ABDOMINAL </w:t>
      </w:r>
      <w:r>
        <w:rPr>
          <w:color w:val="FFFFFF"/>
          <w:spacing w:val="-2"/>
          <w:w w:val="105"/>
        </w:rPr>
        <w:t>AORTIC ANEURYSM</w:t>
      </w:r>
    </w:p>
    <w:p>
      <w:pPr>
        <w:spacing w:line="356" w:lineRule="exact" w:before="141"/>
        <w:ind w:left="396" w:right="0" w:firstLine="0"/>
        <w:jc w:val="left"/>
        <w:rPr>
          <w:rFonts w:ascii="Century Gothic"/>
          <w:b/>
          <w:sz w:val="32"/>
        </w:rPr>
      </w:pPr>
      <w:r>
        <w:rPr>
          <w:rFonts w:ascii="Century Gothic"/>
          <w:b/>
          <w:color w:val="FFFFFF"/>
          <w:w w:val="105"/>
          <w:sz w:val="32"/>
        </w:rPr>
        <w:t>OPEN</w:t>
      </w:r>
      <w:r>
        <w:rPr>
          <w:rFonts w:ascii="Century Gothic"/>
          <w:b/>
          <w:color w:val="FFFFFF"/>
          <w:spacing w:val="-11"/>
          <w:w w:val="105"/>
          <w:sz w:val="32"/>
        </w:rPr>
        <w:t> </w:t>
      </w:r>
      <w:r>
        <w:rPr>
          <w:rFonts w:ascii="Century Gothic"/>
          <w:b/>
          <w:color w:val="FFFFFF"/>
          <w:spacing w:val="-5"/>
          <w:w w:val="105"/>
          <w:sz w:val="32"/>
        </w:rPr>
        <w:t>AAA</w:t>
      </w:r>
    </w:p>
    <w:p>
      <w:pPr>
        <w:spacing w:line="356" w:lineRule="exact" w:before="0"/>
        <w:ind w:left="396" w:right="0" w:firstLine="0"/>
        <w:jc w:val="left"/>
        <w:rPr>
          <w:rFonts w:ascii="Century Gothic"/>
          <w:b/>
          <w:sz w:val="32"/>
        </w:rPr>
      </w:pPr>
      <w:r>
        <w:rPr>
          <w:rFonts w:ascii="Century Gothic"/>
          <w:b/>
          <w:color w:val="FFFFFF"/>
          <w:w w:val="105"/>
          <w:sz w:val="32"/>
        </w:rPr>
        <w:t>REPAIR</w:t>
      </w:r>
      <w:r>
        <w:rPr>
          <w:rFonts w:ascii="Century Gothic"/>
          <w:b/>
          <w:color w:val="FFFFFF"/>
          <w:spacing w:val="13"/>
          <w:w w:val="105"/>
          <w:sz w:val="32"/>
        </w:rPr>
        <w:t> </w:t>
      </w:r>
      <w:r>
        <w:rPr>
          <w:rFonts w:ascii="Century Gothic"/>
          <w:b/>
          <w:color w:val="FFFFFF"/>
          <w:spacing w:val="-2"/>
          <w:w w:val="105"/>
          <w:sz w:val="32"/>
        </w:rPr>
        <w:t>OPERATION</w:t>
      </w: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spacing w:before="5"/>
        <w:rPr>
          <w:rFonts w:ascii="Century Gothic"/>
          <w:b/>
          <w:sz w:val="42"/>
        </w:rPr>
      </w:pPr>
    </w:p>
    <w:p>
      <w:pPr>
        <w:spacing w:line="256" w:lineRule="auto" w:before="0"/>
        <w:ind w:left="323" w:right="473" w:firstLine="0"/>
        <w:jc w:val="left"/>
        <w:rPr>
          <w:sz w:val="17"/>
        </w:rPr>
      </w:pPr>
      <w:r>
        <w:rPr>
          <w:color w:val="FFFFFF"/>
          <w:sz w:val="17"/>
        </w:rPr>
        <w:t>Vascular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disease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is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common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both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cancer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and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heart disease and accounts for </w:t>
      </w:r>
      <w:r>
        <w:rPr>
          <w:b/>
          <w:color w:val="FFFFFF"/>
          <w:sz w:val="17"/>
        </w:rPr>
        <w:t>40% of deaths in the UK</w:t>
      </w:r>
      <w:r>
        <w:rPr>
          <w:color w:val="FFFFFF"/>
          <w:sz w:val="17"/>
        </w:rPr>
        <w:t>, many of which are preventable.</w:t>
      </w:r>
    </w:p>
    <w:p>
      <w:pPr>
        <w:spacing w:line="279" w:lineRule="exact" w:before="60"/>
        <w:ind w:left="323" w:right="0" w:firstLine="0"/>
        <w:jc w:val="left"/>
        <w:rPr>
          <w:rFonts w:ascii="Century Gothic"/>
          <w:b/>
          <w:sz w:val="23"/>
        </w:rPr>
      </w:pPr>
      <w:r>
        <w:rPr>
          <w:rFonts w:ascii="Century Gothic"/>
          <w:b/>
          <w:color w:val="FFFFFF"/>
          <w:spacing w:val="-10"/>
          <w:w w:val="105"/>
          <w:sz w:val="23"/>
        </w:rPr>
        <w:t>SAVING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LIVES</w:t>
      </w:r>
      <w:r>
        <w:rPr>
          <w:rFonts w:ascii="Century Gothic"/>
          <w:b/>
          <w:color w:val="FFFFFF"/>
          <w:spacing w:val="-23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AND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LIMBS</w:t>
      </w:r>
    </w:p>
    <w:p>
      <w:pPr>
        <w:spacing w:line="169" w:lineRule="exact" w:before="0"/>
        <w:ind w:left="323" w:right="0" w:firstLine="0"/>
        <w:jc w:val="left"/>
        <w:rPr>
          <w:rFonts w:ascii="Century Gothic"/>
          <w:b/>
          <w:sz w:val="14"/>
        </w:rPr>
      </w:pPr>
      <w:r>
        <w:rPr>
          <w:rFonts w:ascii="Century Gothic"/>
          <w:b/>
          <w:color w:val="DB1F26"/>
          <w:spacing w:val="-2"/>
          <w:w w:val="110"/>
          <w:sz w:val="14"/>
        </w:rPr>
        <w:t>circulationfoundation.org.uk</w:t>
      </w:r>
    </w:p>
    <w:p>
      <w:pPr>
        <w:spacing w:after="0" w:line="169" w:lineRule="exact"/>
        <w:jc w:val="left"/>
        <w:rPr>
          <w:rFonts w:ascii="Century Gothic"/>
          <w:sz w:val="14"/>
        </w:rPr>
        <w:sectPr>
          <w:type w:val="continuous"/>
          <w:pgSz w:w="16840" w:h="11910" w:orient="landscape"/>
          <w:pgMar w:top="0" w:bottom="0" w:left="200" w:right="420"/>
          <w:cols w:num="3" w:equalWidth="0">
            <w:col w:w="5189" w:space="438"/>
            <w:col w:w="5179" w:space="301"/>
            <w:col w:w="5113"/>
          </w:cols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9"/>
        <w:rPr>
          <w:rFonts w:ascii="Century Gothic"/>
          <w:b/>
          <w:sz w:val="25"/>
        </w:rPr>
      </w:pPr>
    </w:p>
    <w:p>
      <w:pPr>
        <w:spacing w:after="0"/>
        <w:rPr>
          <w:rFonts w:ascii="Century Gothic"/>
          <w:sz w:val="25"/>
        </w:rPr>
        <w:sectPr>
          <w:pgSz w:w="16840" w:h="11910" w:orient="landscape"/>
          <w:pgMar w:top="0" w:bottom="0" w:left="200" w:right="420"/>
        </w:sectPr>
      </w:pPr>
    </w:p>
    <w:p>
      <w:pPr>
        <w:pStyle w:val="Heading1"/>
      </w:pPr>
      <w:r>
        <w:rPr/>
        <w:pict>
          <v:group style="position:absolute;margin-left:0pt;margin-top:.001001pt;width:841.9pt;height:30.65pt;mso-position-horizontal-relative:page;mso-position-vertical-relative:page;z-index:15731200" id="docshapegroup6" coordorigin="0,0" coordsize="16838,613">
            <v:rect style="position:absolute;left:0;top:0;width:16838;height:613" id="docshape7" filled="true" fillcolor="#1e0d0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6838;height:613" type="#_x0000_t202" id="docshape8" filled="false" stroked="false">
              <v:textbox inset="0,0,0,0">
                <w:txbxContent>
                  <w:p>
                    <w:pPr>
                      <w:spacing w:line="257" w:lineRule="exact" w:before="62"/>
                      <w:ind w:left="20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DB1F26"/>
                        <w:w w:val="105"/>
                        <w:sz w:val="24"/>
                      </w:rPr>
                      <w:t>We’re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serious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about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saving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lives.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But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this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won’t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happen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without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generous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donations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from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people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like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spacing w:val="-4"/>
                        <w:w w:val="105"/>
                        <w:sz w:val="24"/>
                      </w:rPr>
                      <w:t>you.</w:t>
                    </w:r>
                  </w:p>
                  <w:p>
                    <w:pPr>
                      <w:spacing w:line="211" w:lineRule="exact" w:before="0"/>
                      <w:ind w:left="20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make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visit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circulationfoundation.org.uk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discuss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major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legacy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corporate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support,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call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020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7304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4779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EC008C"/>
          <w:spacing w:val="-9"/>
        </w:rPr>
        <w:t>The</w:t>
      </w:r>
      <w:r>
        <w:rPr>
          <w:color w:val="EC008C"/>
          <w:spacing w:val="-10"/>
        </w:rPr>
        <w:t> </w:t>
      </w:r>
      <w:r>
        <w:rPr>
          <w:color w:val="EC008C"/>
          <w:spacing w:val="-2"/>
        </w:rPr>
        <w:t>operation</w:t>
      </w:r>
    </w:p>
    <w:p>
      <w:pPr>
        <w:spacing w:line="234" w:lineRule="exact" w:before="191"/>
        <w:ind w:left="152" w:right="0" w:firstLine="0"/>
        <w:jc w:val="left"/>
        <w:rPr>
          <w:b/>
          <w:sz w:val="21"/>
        </w:rPr>
      </w:pPr>
      <w:r>
        <w:rPr>
          <w:b/>
          <w:color w:val="58595B"/>
          <w:sz w:val="21"/>
        </w:rPr>
        <w:t>The </w:t>
      </w:r>
      <w:r>
        <w:rPr>
          <w:b/>
          <w:color w:val="58595B"/>
          <w:spacing w:val="-2"/>
          <w:sz w:val="21"/>
        </w:rPr>
        <w:t>Anaesthetic</w:t>
      </w:r>
    </w:p>
    <w:p>
      <w:pPr>
        <w:pStyle w:val="BodyText"/>
        <w:spacing w:line="225" w:lineRule="auto" w:before="4"/>
        <w:ind w:left="152"/>
      </w:pPr>
      <w:r>
        <w:rPr>
          <w:color w:val="58595B"/>
        </w:rPr>
        <w:t>The</w:t>
      </w:r>
      <w:r>
        <w:rPr>
          <w:color w:val="58595B"/>
          <w:spacing w:val="-9"/>
        </w:rPr>
        <w:t> </w:t>
      </w:r>
      <w:r>
        <w:rPr>
          <w:color w:val="58595B"/>
        </w:rPr>
        <w:t>first</w:t>
      </w:r>
      <w:r>
        <w:rPr>
          <w:color w:val="58595B"/>
          <w:spacing w:val="-9"/>
        </w:rPr>
        <w:t> </w:t>
      </w:r>
      <w:r>
        <w:rPr>
          <w:color w:val="58595B"/>
        </w:rPr>
        <w:t>part</w:t>
      </w:r>
      <w:r>
        <w:rPr>
          <w:color w:val="58595B"/>
          <w:spacing w:val="-9"/>
        </w:rPr>
        <w:t> </w:t>
      </w:r>
      <w:r>
        <w:rPr>
          <w:color w:val="58595B"/>
        </w:rPr>
        <w:t>of</w:t>
      </w:r>
      <w:r>
        <w:rPr>
          <w:color w:val="58595B"/>
          <w:spacing w:val="-9"/>
        </w:rPr>
        <w:t> </w:t>
      </w:r>
      <w:r>
        <w:rPr>
          <w:color w:val="58595B"/>
        </w:rPr>
        <w:t>the</w:t>
      </w:r>
      <w:r>
        <w:rPr>
          <w:color w:val="58595B"/>
          <w:spacing w:val="-9"/>
        </w:rPr>
        <w:t> </w:t>
      </w:r>
      <w:r>
        <w:rPr>
          <w:color w:val="58595B"/>
        </w:rPr>
        <w:t>operation</w:t>
      </w:r>
      <w:r>
        <w:rPr>
          <w:color w:val="58595B"/>
          <w:spacing w:val="-9"/>
        </w:rPr>
        <w:t> </w:t>
      </w:r>
      <w:r>
        <w:rPr>
          <w:color w:val="58595B"/>
        </w:rPr>
        <w:t>involves</w:t>
      </w:r>
      <w:r>
        <w:rPr>
          <w:color w:val="58595B"/>
          <w:spacing w:val="-9"/>
        </w:rPr>
        <w:t> </w:t>
      </w:r>
      <w:r>
        <w:rPr>
          <w:color w:val="58595B"/>
        </w:rPr>
        <w:t>giving</w:t>
      </w:r>
      <w:r>
        <w:rPr>
          <w:color w:val="58595B"/>
          <w:spacing w:val="-9"/>
        </w:rPr>
        <w:t> </w:t>
      </w:r>
      <w:r>
        <w:rPr>
          <w:color w:val="58595B"/>
        </w:rPr>
        <w:t>you</w:t>
      </w:r>
      <w:r>
        <w:rPr>
          <w:color w:val="58595B"/>
          <w:spacing w:val="-9"/>
        </w:rPr>
        <w:t> </w:t>
      </w:r>
      <w:r>
        <w:rPr>
          <w:color w:val="58595B"/>
        </w:rPr>
        <w:t>an anaesthetic so that you will be asleep during the operation.</w:t>
      </w:r>
      <w:r>
        <w:rPr>
          <w:color w:val="58595B"/>
          <w:spacing w:val="-11"/>
        </w:rPr>
        <w:t> </w:t>
      </w:r>
      <w:r>
        <w:rPr>
          <w:color w:val="58595B"/>
        </w:rPr>
        <w:t>A</w:t>
      </w:r>
      <w:r>
        <w:rPr>
          <w:color w:val="58595B"/>
          <w:spacing w:val="-11"/>
        </w:rPr>
        <w:t> </w:t>
      </w:r>
      <w:r>
        <w:rPr>
          <w:color w:val="58595B"/>
        </w:rPr>
        <w:t>tiny</w:t>
      </w:r>
      <w:r>
        <w:rPr>
          <w:color w:val="58595B"/>
          <w:spacing w:val="-11"/>
        </w:rPr>
        <w:t> </w:t>
      </w:r>
      <w:r>
        <w:rPr>
          <w:color w:val="58595B"/>
        </w:rPr>
        <w:t>needle</w:t>
      </w:r>
      <w:r>
        <w:rPr>
          <w:color w:val="58595B"/>
          <w:spacing w:val="-11"/>
        </w:rPr>
        <w:t> </w:t>
      </w:r>
      <w:r>
        <w:rPr>
          <w:color w:val="58595B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</w:rPr>
        <w:t>be</w:t>
      </w:r>
      <w:r>
        <w:rPr>
          <w:color w:val="58595B"/>
          <w:spacing w:val="-11"/>
        </w:rPr>
        <w:t> </w:t>
      </w:r>
      <w:r>
        <w:rPr>
          <w:color w:val="58595B"/>
        </w:rPr>
        <w:t>placed</w:t>
      </w:r>
      <w:r>
        <w:rPr>
          <w:color w:val="58595B"/>
          <w:spacing w:val="-11"/>
        </w:rPr>
        <w:t> </w:t>
      </w:r>
      <w:r>
        <w:rPr>
          <w:color w:val="58595B"/>
        </w:rPr>
        <w:t>in</w:t>
      </w:r>
      <w:r>
        <w:rPr>
          <w:color w:val="58595B"/>
          <w:spacing w:val="-11"/>
        </w:rPr>
        <w:t> </w:t>
      </w:r>
      <w:r>
        <w:rPr>
          <w:color w:val="58595B"/>
        </w:rPr>
        <w:t>the</w:t>
      </w:r>
      <w:r>
        <w:rPr>
          <w:color w:val="58595B"/>
          <w:spacing w:val="-11"/>
        </w:rPr>
        <w:t> </w:t>
      </w:r>
      <w:r>
        <w:rPr>
          <w:color w:val="58595B"/>
        </w:rPr>
        <w:t>back</w:t>
      </w:r>
      <w:r>
        <w:rPr>
          <w:color w:val="58595B"/>
          <w:spacing w:val="-11"/>
        </w:rPr>
        <w:t> </w:t>
      </w:r>
      <w:r>
        <w:rPr>
          <w:color w:val="58595B"/>
        </w:rPr>
        <w:t>of your hand. The anaesthetic is injected through the needle</w:t>
      </w:r>
      <w:r>
        <w:rPr>
          <w:color w:val="58595B"/>
          <w:spacing w:val="-9"/>
        </w:rPr>
        <w:t> </w:t>
      </w:r>
      <w:r>
        <w:rPr>
          <w:color w:val="58595B"/>
        </w:rPr>
        <w:t>and</w:t>
      </w:r>
      <w:r>
        <w:rPr>
          <w:color w:val="58595B"/>
          <w:spacing w:val="-9"/>
        </w:rPr>
        <w:t> </w:t>
      </w:r>
      <w:r>
        <w:rPr>
          <w:color w:val="58595B"/>
        </w:rPr>
        <w:t>you</w:t>
      </w:r>
      <w:r>
        <w:rPr>
          <w:color w:val="58595B"/>
          <w:spacing w:val="-9"/>
        </w:rPr>
        <w:t> </w:t>
      </w:r>
      <w:r>
        <w:rPr>
          <w:color w:val="58595B"/>
        </w:rPr>
        <w:t>will</w:t>
      </w:r>
      <w:r>
        <w:rPr>
          <w:color w:val="58595B"/>
          <w:spacing w:val="-9"/>
        </w:rPr>
        <w:t> </w:t>
      </w:r>
      <w:r>
        <w:rPr>
          <w:color w:val="58595B"/>
        </w:rPr>
        <w:t>be</w:t>
      </w:r>
      <w:r>
        <w:rPr>
          <w:color w:val="58595B"/>
          <w:spacing w:val="-9"/>
        </w:rPr>
        <w:t> </w:t>
      </w:r>
      <w:r>
        <w:rPr>
          <w:color w:val="58595B"/>
        </w:rPr>
        <w:t>asleep</w:t>
      </w:r>
      <w:r>
        <w:rPr>
          <w:color w:val="58595B"/>
          <w:spacing w:val="-9"/>
        </w:rPr>
        <w:t> </w:t>
      </w:r>
      <w:r>
        <w:rPr>
          <w:color w:val="58595B"/>
        </w:rPr>
        <w:t>within</w:t>
      </w:r>
      <w:r>
        <w:rPr>
          <w:color w:val="58595B"/>
          <w:spacing w:val="-9"/>
        </w:rPr>
        <w:t> </w:t>
      </w:r>
      <w:r>
        <w:rPr>
          <w:color w:val="58595B"/>
        </w:rPr>
        <w:t>a</w:t>
      </w:r>
      <w:r>
        <w:rPr>
          <w:color w:val="58595B"/>
          <w:spacing w:val="-9"/>
        </w:rPr>
        <w:t> </w:t>
      </w:r>
      <w:r>
        <w:rPr>
          <w:color w:val="58595B"/>
        </w:rPr>
        <w:t>few</w:t>
      </w:r>
      <w:r>
        <w:rPr>
          <w:color w:val="58595B"/>
          <w:spacing w:val="-9"/>
        </w:rPr>
        <w:t> </w:t>
      </w:r>
      <w:r>
        <w:rPr>
          <w:color w:val="58595B"/>
        </w:rPr>
        <w:t>seconds. </w:t>
      </w:r>
      <w:r>
        <w:rPr>
          <w:color w:val="58595B"/>
          <w:spacing w:val="-2"/>
        </w:rPr>
        <w:t>Next,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have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small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tube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placed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back </w:t>
      </w:r>
      <w:r>
        <w:rPr>
          <w:color w:val="58595B"/>
        </w:rPr>
        <w:t>(epidural)</w:t>
      </w:r>
      <w:r>
        <w:rPr>
          <w:color w:val="58595B"/>
          <w:spacing w:val="-8"/>
        </w:rPr>
        <w:t> </w:t>
      </w:r>
      <w:r>
        <w:rPr>
          <w:color w:val="58595B"/>
        </w:rPr>
        <w:t>to</w:t>
      </w:r>
      <w:r>
        <w:rPr>
          <w:color w:val="58595B"/>
          <w:spacing w:val="-8"/>
        </w:rPr>
        <w:t> </w:t>
      </w:r>
      <w:r>
        <w:rPr>
          <w:color w:val="58595B"/>
        </w:rPr>
        <w:t>help</w:t>
      </w:r>
      <w:r>
        <w:rPr>
          <w:color w:val="58595B"/>
          <w:spacing w:val="-9"/>
        </w:rPr>
        <w:t> </w:t>
      </w:r>
      <w:r>
        <w:rPr>
          <w:color w:val="58595B"/>
        </w:rPr>
        <w:t>with</w:t>
      </w:r>
      <w:r>
        <w:rPr>
          <w:color w:val="58595B"/>
          <w:spacing w:val="-8"/>
        </w:rPr>
        <w:t> </w:t>
      </w:r>
      <w:r>
        <w:rPr>
          <w:color w:val="58595B"/>
        </w:rPr>
        <w:t>pain</w:t>
      </w:r>
      <w:r>
        <w:rPr>
          <w:color w:val="58595B"/>
          <w:spacing w:val="-8"/>
        </w:rPr>
        <w:t> </w:t>
      </w:r>
      <w:r>
        <w:rPr>
          <w:color w:val="58595B"/>
        </w:rPr>
        <w:t>relief</w:t>
      </w:r>
      <w:r>
        <w:rPr>
          <w:color w:val="58595B"/>
          <w:spacing w:val="-9"/>
        </w:rPr>
        <w:t> </w:t>
      </w:r>
      <w:r>
        <w:rPr>
          <w:color w:val="58595B"/>
        </w:rPr>
        <w:t>after</w:t>
      </w:r>
      <w:r>
        <w:rPr>
          <w:color w:val="58595B"/>
          <w:spacing w:val="-8"/>
        </w:rPr>
        <w:t> </w:t>
      </w:r>
      <w:r>
        <w:rPr>
          <w:color w:val="58595B"/>
        </w:rPr>
        <w:t>surgery.</w:t>
      </w:r>
    </w:p>
    <w:p>
      <w:pPr>
        <w:pStyle w:val="BodyText"/>
        <w:rPr>
          <w:sz w:val="19"/>
        </w:rPr>
      </w:pPr>
    </w:p>
    <w:p>
      <w:pPr>
        <w:pStyle w:val="BodyText"/>
        <w:spacing w:line="225" w:lineRule="auto" w:before="1"/>
        <w:ind w:left="152" w:right="131"/>
      </w:pPr>
      <w:r>
        <w:rPr>
          <w:color w:val="58595B"/>
        </w:rPr>
        <w:t>A</w:t>
      </w:r>
      <w:r>
        <w:rPr>
          <w:color w:val="58595B"/>
          <w:spacing w:val="-15"/>
        </w:rPr>
        <w:t> </w:t>
      </w:r>
      <w:r>
        <w:rPr>
          <w:color w:val="58595B"/>
        </w:rPr>
        <w:t>tube</w:t>
      </w:r>
      <w:r>
        <w:rPr>
          <w:color w:val="58595B"/>
          <w:spacing w:val="-15"/>
        </w:rPr>
        <w:t> </w:t>
      </w:r>
      <w:r>
        <w:rPr>
          <w:color w:val="58595B"/>
        </w:rPr>
        <w:t>(catheter)</w:t>
      </w:r>
      <w:r>
        <w:rPr>
          <w:color w:val="58595B"/>
          <w:spacing w:val="-14"/>
        </w:rPr>
        <w:t> </w:t>
      </w:r>
      <w:r>
        <w:rPr>
          <w:color w:val="58595B"/>
        </w:rPr>
        <w:t>will</w:t>
      </w:r>
      <w:r>
        <w:rPr>
          <w:color w:val="58595B"/>
          <w:spacing w:val="-15"/>
        </w:rPr>
        <w:t> </w:t>
      </w:r>
      <w:r>
        <w:rPr>
          <w:color w:val="58595B"/>
        </w:rPr>
        <w:t>be</w:t>
      </w:r>
      <w:r>
        <w:rPr>
          <w:color w:val="58595B"/>
          <w:spacing w:val="-14"/>
        </w:rPr>
        <w:t> </w:t>
      </w:r>
      <w:r>
        <w:rPr>
          <w:color w:val="58595B"/>
        </w:rPr>
        <w:t>inserted</w:t>
      </w:r>
      <w:r>
        <w:rPr>
          <w:color w:val="58595B"/>
          <w:spacing w:val="-15"/>
        </w:rPr>
        <w:t> </w:t>
      </w:r>
      <w:r>
        <w:rPr>
          <w:color w:val="58595B"/>
        </w:rPr>
        <w:t>into</w:t>
      </w:r>
      <w:r>
        <w:rPr>
          <w:color w:val="58595B"/>
          <w:spacing w:val="-15"/>
        </w:rPr>
        <w:t> </w:t>
      </w:r>
      <w:r>
        <w:rPr>
          <w:color w:val="58595B"/>
        </w:rPr>
        <w:t>your</w:t>
      </w:r>
      <w:r>
        <w:rPr>
          <w:color w:val="58595B"/>
          <w:spacing w:val="-14"/>
        </w:rPr>
        <w:t> </w:t>
      </w:r>
      <w:r>
        <w:rPr>
          <w:color w:val="58595B"/>
        </w:rPr>
        <w:t>bladder</w:t>
      </w:r>
      <w:r>
        <w:rPr>
          <w:color w:val="58595B"/>
          <w:spacing w:val="-15"/>
        </w:rPr>
        <w:t> </w:t>
      </w:r>
      <w:r>
        <w:rPr>
          <w:color w:val="58595B"/>
        </w:rPr>
        <w:t>to </w:t>
      </w:r>
      <w:r>
        <w:rPr>
          <w:color w:val="58595B"/>
          <w:spacing w:val="-2"/>
        </w:rPr>
        <w:t>drain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urine.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Additional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drips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placed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into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 </w:t>
      </w:r>
      <w:r>
        <w:rPr>
          <w:color w:val="58595B"/>
        </w:rPr>
        <w:t>vein in your neck and your wrist for blood pressure measurements and to give you some fluids during and following surgery.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152" w:right="131"/>
      </w:pPr>
      <w:r>
        <w:rPr>
          <w:color w:val="58595B"/>
          <w:spacing w:val="-2"/>
        </w:rPr>
        <w:t>Sometimes,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there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tube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into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stomach </w:t>
      </w:r>
      <w:r>
        <w:rPr>
          <w:color w:val="58595B"/>
        </w:rPr>
        <w:t>(via your nose) to stop you feeling sick.</w:t>
      </w:r>
    </w:p>
    <w:p>
      <w:pPr>
        <w:spacing w:line="234" w:lineRule="exact" w:before="212"/>
        <w:ind w:left="152" w:right="0" w:firstLine="0"/>
        <w:jc w:val="left"/>
        <w:rPr>
          <w:b/>
          <w:sz w:val="21"/>
        </w:rPr>
      </w:pPr>
      <w:r>
        <w:rPr>
          <w:b/>
          <w:color w:val="58595B"/>
          <w:sz w:val="21"/>
        </w:rPr>
        <w:t>The Open </w:t>
      </w:r>
      <w:r>
        <w:rPr>
          <w:b/>
          <w:color w:val="58595B"/>
          <w:spacing w:val="-2"/>
          <w:sz w:val="21"/>
        </w:rPr>
        <w:t>Operation</w:t>
      </w:r>
    </w:p>
    <w:p>
      <w:pPr>
        <w:pStyle w:val="BodyText"/>
        <w:spacing w:line="225" w:lineRule="auto" w:before="4"/>
        <w:ind w:left="152"/>
      </w:pPr>
      <w:r>
        <w:rPr>
          <w:color w:val="58595B"/>
        </w:rPr>
        <w:t>You</w:t>
      </w:r>
      <w:r>
        <w:rPr>
          <w:color w:val="58595B"/>
          <w:spacing w:val="-6"/>
        </w:rPr>
        <w:t> </w:t>
      </w:r>
      <w:r>
        <w:rPr>
          <w:color w:val="58595B"/>
        </w:rPr>
        <w:t>will</w:t>
      </w:r>
      <w:r>
        <w:rPr>
          <w:color w:val="58595B"/>
          <w:spacing w:val="-6"/>
        </w:rPr>
        <w:t> </w:t>
      </w:r>
      <w:r>
        <w:rPr>
          <w:color w:val="58595B"/>
        </w:rPr>
        <w:t>have</w:t>
      </w:r>
      <w:r>
        <w:rPr>
          <w:color w:val="58595B"/>
          <w:spacing w:val="-6"/>
        </w:rPr>
        <w:t> </w:t>
      </w:r>
      <w:r>
        <w:rPr>
          <w:color w:val="58595B"/>
        </w:rPr>
        <w:t>a</w:t>
      </w:r>
      <w:r>
        <w:rPr>
          <w:color w:val="58595B"/>
          <w:spacing w:val="-6"/>
        </w:rPr>
        <w:t> </w:t>
      </w:r>
      <w:r>
        <w:rPr>
          <w:color w:val="58595B"/>
        </w:rPr>
        <w:t>cut,</w:t>
      </w:r>
      <w:r>
        <w:rPr>
          <w:color w:val="58595B"/>
          <w:spacing w:val="-6"/>
        </w:rPr>
        <w:t> </w:t>
      </w:r>
      <w:r>
        <w:rPr>
          <w:color w:val="58595B"/>
        </w:rPr>
        <w:t>either</w:t>
      </w:r>
      <w:r>
        <w:rPr>
          <w:color w:val="58595B"/>
          <w:spacing w:val="-6"/>
        </w:rPr>
        <w:t> </w:t>
      </w:r>
      <w:r>
        <w:rPr>
          <w:color w:val="58595B"/>
        </w:rPr>
        <w:t>down</w:t>
      </w:r>
      <w:r>
        <w:rPr>
          <w:color w:val="58595B"/>
          <w:spacing w:val="-6"/>
        </w:rPr>
        <w:t> </w:t>
      </w:r>
      <w:r>
        <w:rPr>
          <w:color w:val="58595B"/>
        </w:rPr>
        <w:t>or</w:t>
      </w:r>
      <w:r>
        <w:rPr>
          <w:color w:val="58595B"/>
          <w:spacing w:val="-6"/>
        </w:rPr>
        <w:t> </w:t>
      </w:r>
      <w:r>
        <w:rPr>
          <w:color w:val="58595B"/>
        </w:rPr>
        <w:t>across</w:t>
      </w:r>
      <w:r>
        <w:rPr>
          <w:color w:val="58595B"/>
          <w:spacing w:val="-6"/>
        </w:rPr>
        <w:t> </w:t>
      </w:r>
      <w:r>
        <w:rPr>
          <w:color w:val="58595B"/>
        </w:rPr>
        <w:t>your </w:t>
      </w:r>
      <w:r>
        <w:rPr>
          <w:color w:val="58595B"/>
          <w:spacing w:val="-2"/>
        </w:rPr>
        <w:t>stomach,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occasionally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smaller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cut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be </w:t>
      </w:r>
      <w:r>
        <w:rPr>
          <w:color w:val="58595B"/>
        </w:rPr>
        <w:t>needed in one or both groins.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52"/>
      </w:pP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enlarged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segment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aorta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replaced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 </w:t>
      </w:r>
      <w:r>
        <w:rPr>
          <w:color w:val="58595B"/>
        </w:rPr>
        <w:t>artificial</w:t>
      </w:r>
      <w:r>
        <w:rPr>
          <w:color w:val="58595B"/>
          <w:spacing w:val="-3"/>
        </w:rPr>
        <w:t> </w:t>
      </w:r>
      <w:r>
        <w:rPr>
          <w:color w:val="58595B"/>
        </w:rPr>
        <w:t>blood</w:t>
      </w:r>
      <w:r>
        <w:rPr>
          <w:color w:val="58595B"/>
          <w:spacing w:val="-3"/>
        </w:rPr>
        <w:t> </w:t>
      </w:r>
      <w:r>
        <w:rPr>
          <w:color w:val="58595B"/>
        </w:rPr>
        <w:t>vessel</w:t>
      </w:r>
      <w:r>
        <w:rPr>
          <w:color w:val="58595B"/>
          <w:spacing w:val="-3"/>
        </w:rPr>
        <w:t> </w:t>
      </w:r>
      <w:r>
        <w:rPr>
          <w:color w:val="58595B"/>
        </w:rPr>
        <w:t>(graft)</w:t>
      </w:r>
      <w:r>
        <w:rPr>
          <w:color w:val="58595B"/>
          <w:spacing w:val="-3"/>
        </w:rPr>
        <w:t> </w:t>
      </w:r>
      <w:r>
        <w:rPr>
          <w:color w:val="58595B"/>
        </w:rPr>
        <w:t>made</w:t>
      </w:r>
      <w:r>
        <w:rPr>
          <w:color w:val="58595B"/>
          <w:spacing w:val="-3"/>
        </w:rPr>
        <w:t> </w:t>
      </w:r>
      <w:r>
        <w:rPr>
          <w:color w:val="58595B"/>
        </w:rPr>
        <w:t>of</w:t>
      </w:r>
      <w:r>
        <w:rPr>
          <w:color w:val="58595B"/>
          <w:spacing w:val="-3"/>
        </w:rPr>
        <w:t> </w:t>
      </w:r>
      <w:r>
        <w:rPr>
          <w:color w:val="58595B"/>
        </w:rPr>
        <w:t>Dacron.</w:t>
      </w:r>
    </w:p>
    <w:p>
      <w:pPr>
        <w:pStyle w:val="BodyText"/>
        <w:spacing w:line="225" w:lineRule="auto"/>
        <w:ind w:left="152"/>
      </w:pPr>
      <w:r>
        <w:rPr>
          <w:color w:val="58595B"/>
          <w:spacing w:val="-2"/>
        </w:rPr>
        <w:t>Sometimes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this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simple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tube,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sometimes, </w:t>
      </w:r>
      <w:r>
        <w:rPr>
          <w:color w:val="58595B"/>
        </w:rPr>
        <w:t>as in the illustration, a branching graft to each leg artery is used.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52" w:right="131"/>
      </w:pP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redundant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aneurysm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sac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closed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over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graft </w:t>
      </w:r>
      <w:r>
        <w:rPr>
          <w:color w:val="58595B"/>
        </w:rPr>
        <w:t>at the end of the procedure to separate it from the overlying structures.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52"/>
      </w:pPr>
      <w:r>
        <w:rPr>
          <w:color w:val="58595B"/>
          <w:spacing w:val="-2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wounds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closed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either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stitch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under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the </w:t>
      </w:r>
      <w:r>
        <w:rPr>
          <w:color w:val="58595B"/>
        </w:rPr>
        <w:t>skin that dissolves or by clips that will need to be removed about 10 days after the surgery.</w:t>
      </w:r>
    </w:p>
    <w:p>
      <w:pPr>
        <w:pStyle w:val="BodyText"/>
        <w:spacing w:before="6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233100</wp:posOffset>
            </wp:positionH>
            <wp:positionV relativeFrom="paragraph">
              <wp:posOffset>99890</wp:posOffset>
            </wp:positionV>
            <wp:extent cx="1229680" cy="134112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68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1592100</wp:posOffset>
            </wp:positionH>
            <wp:positionV relativeFrom="paragraph">
              <wp:posOffset>105290</wp:posOffset>
            </wp:positionV>
            <wp:extent cx="1209446" cy="1322832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446" cy="132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jc w:val="both"/>
      </w:pPr>
      <w:r>
        <w:rPr/>
        <w:br w:type="column"/>
      </w:r>
      <w:r>
        <w:rPr>
          <w:color w:val="EC008C"/>
          <w:spacing w:val="-6"/>
        </w:rPr>
        <w:t>Recovery</w:t>
      </w:r>
      <w:r>
        <w:rPr>
          <w:color w:val="EC008C"/>
          <w:spacing w:val="-7"/>
        </w:rPr>
        <w:t> </w:t>
      </w:r>
      <w:r>
        <w:rPr>
          <w:color w:val="EC008C"/>
          <w:spacing w:val="-6"/>
        </w:rPr>
        <w:t>and aftercare</w:t>
      </w:r>
    </w:p>
    <w:p>
      <w:pPr>
        <w:pStyle w:val="BodyText"/>
        <w:spacing w:line="225" w:lineRule="auto" w:before="203"/>
        <w:ind w:left="152" w:right="92"/>
        <w:jc w:val="both"/>
      </w:pP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usually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spend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1-2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days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Intensive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or High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Dependency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Unit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after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operation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that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your </w:t>
      </w:r>
      <w:r>
        <w:rPr>
          <w:color w:val="58595B"/>
        </w:rPr>
        <w:t>progress can be closely monitored.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52"/>
      </w:pPr>
      <w:r>
        <w:rPr>
          <w:color w:val="58595B"/>
          <w:spacing w:val="-2"/>
        </w:rPr>
        <w:t>It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usually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necessary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for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remain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breathing </w:t>
      </w:r>
      <w:r>
        <w:rPr>
          <w:color w:val="58595B"/>
        </w:rPr>
        <w:t>machine</w:t>
      </w:r>
      <w:r>
        <w:rPr>
          <w:color w:val="58595B"/>
          <w:spacing w:val="-11"/>
        </w:rPr>
        <w:t> </w:t>
      </w:r>
      <w:r>
        <w:rPr>
          <w:color w:val="58595B"/>
        </w:rPr>
        <w:t>for</w:t>
      </w:r>
      <w:r>
        <w:rPr>
          <w:color w:val="58595B"/>
          <w:spacing w:val="-11"/>
        </w:rPr>
        <w:t> </w:t>
      </w:r>
      <w:r>
        <w:rPr>
          <w:color w:val="58595B"/>
        </w:rPr>
        <w:t>a</w:t>
      </w:r>
      <w:r>
        <w:rPr>
          <w:color w:val="58595B"/>
          <w:spacing w:val="-11"/>
        </w:rPr>
        <w:t> </w:t>
      </w:r>
      <w:r>
        <w:rPr>
          <w:color w:val="58595B"/>
        </w:rPr>
        <w:t>short</w:t>
      </w:r>
      <w:r>
        <w:rPr>
          <w:color w:val="58595B"/>
          <w:spacing w:val="-11"/>
        </w:rPr>
        <w:t> </w:t>
      </w:r>
      <w:r>
        <w:rPr>
          <w:color w:val="58595B"/>
        </w:rPr>
        <w:t>period</w:t>
      </w:r>
      <w:r>
        <w:rPr>
          <w:color w:val="58595B"/>
          <w:spacing w:val="-11"/>
        </w:rPr>
        <w:t> </w:t>
      </w:r>
      <w:r>
        <w:rPr>
          <w:color w:val="58595B"/>
        </w:rPr>
        <w:t>after</w:t>
      </w:r>
      <w:r>
        <w:rPr>
          <w:color w:val="58595B"/>
          <w:spacing w:val="-11"/>
        </w:rPr>
        <w:t> </w:t>
      </w:r>
      <w:r>
        <w:rPr>
          <w:color w:val="58595B"/>
        </w:rPr>
        <w:t>the</w:t>
      </w:r>
      <w:r>
        <w:rPr>
          <w:color w:val="58595B"/>
          <w:spacing w:val="-11"/>
        </w:rPr>
        <w:t> </w:t>
      </w:r>
      <w:r>
        <w:rPr>
          <w:color w:val="58595B"/>
        </w:rPr>
        <w:t>operation</w:t>
      </w:r>
      <w:r>
        <w:rPr>
          <w:color w:val="58595B"/>
          <w:spacing w:val="-11"/>
        </w:rPr>
        <w:t> </w:t>
      </w:r>
      <w:r>
        <w:rPr>
          <w:color w:val="58595B"/>
        </w:rPr>
        <w:t>but</w:t>
      </w:r>
      <w:r>
        <w:rPr>
          <w:color w:val="58595B"/>
          <w:spacing w:val="-11"/>
        </w:rPr>
        <w:t> </w:t>
      </w:r>
      <w:r>
        <w:rPr>
          <w:color w:val="58595B"/>
        </w:rPr>
        <w:t>you will be taken off this as soon as possible.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52" w:right="38"/>
      </w:pPr>
      <w:r>
        <w:rPr>
          <w:color w:val="58595B"/>
        </w:rPr>
        <w:t>Following this sort of surgery the bowel stops working </w:t>
      </w:r>
      <w:r>
        <w:rPr>
          <w:color w:val="58595B"/>
          <w:spacing w:val="-2"/>
        </w:rPr>
        <w:t>for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while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given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fluids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require </w:t>
      </w:r>
      <w:r>
        <w:rPr>
          <w:color w:val="58595B"/>
        </w:rPr>
        <w:t>in</w:t>
      </w:r>
      <w:r>
        <w:rPr>
          <w:color w:val="58595B"/>
          <w:spacing w:val="-12"/>
        </w:rPr>
        <w:t> </w:t>
      </w:r>
      <w:r>
        <w:rPr>
          <w:color w:val="58595B"/>
        </w:rPr>
        <w:t>a</w:t>
      </w:r>
      <w:r>
        <w:rPr>
          <w:color w:val="58595B"/>
          <w:spacing w:val="-12"/>
        </w:rPr>
        <w:t> </w:t>
      </w:r>
      <w:r>
        <w:rPr>
          <w:color w:val="58595B"/>
        </w:rPr>
        <w:t>drip</w:t>
      </w:r>
      <w:r>
        <w:rPr>
          <w:color w:val="58595B"/>
          <w:spacing w:val="-12"/>
        </w:rPr>
        <w:t> </w:t>
      </w:r>
      <w:r>
        <w:rPr>
          <w:color w:val="58595B"/>
        </w:rPr>
        <w:t>until</w:t>
      </w:r>
      <w:r>
        <w:rPr>
          <w:color w:val="58595B"/>
          <w:spacing w:val="-12"/>
        </w:rPr>
        <w:t> </w:t>
      </w:r>
      <w:r>
        <w:rPr>
          <w:color w:val="58595B"/>
        </w:rPr>
        <w:t>your</w:t>
      </w:r>
      <w:r>
        <w:rPr>
          <w:color w:val="58595B"/>
          <w:spacing w:val="-11"/>
        </w:rPr>
        <w:t> </w:t>
      </w:r>
      <w:r>
        <w:rPr>
          <w:color w:val="58595B"/>
        </w:rPr>
        <w:t>bowel</w:t>
      </w:r>
      <w:r>
        <w:rPr>
          <w:color w:val="58595B"/>
          <w:spacing w:val="-12"/>
        </w:rPr>
        <w:t> </w:t>
      </w:r>
      <w:r>
        <w:rPr>
          <w:color w:val="58595B"/>
        </w:rPr>
        <w:t>can</w:t>
      </w:r>
      <w:r>
        <w:rPr>
          <w:color w:val="58595B"/>
          <w:spacing w:val="-12"/>
        </w:rPr>
        <w:t> </w:t>
      </w:r>
      <w:r>
        <w:rPr>
          <w:color w:val="58595B"/>
        </w:rPr>
        <w:t>cope</w:t>
      </w:r>
      <w:r>
        <w:rPr>
          <w:color w:val="58595B"/>
          <w:spacing w:val="-12"/>
        </w:rPr>
        <w:t> </w:t>
      </w:r>
      <w:r>
        <w:rPr>
          <w:color w:val="58595B"/>
        </w:rPr>
        <w:t>with</w:t>
      </w:r>
      <w:r>
        <w:rPr>
          <w:color w:val="58595B"/>
          <w:spacing w:val="-12"/>
        </w:rPr>
        <w:t> </w:t>
      </w:r>
      <w:r>
        <w:rPr>
          <w:color w:val="58595B"/>
        </w:rPr>
        <w:t>fluids</w:t>
      </w:r>
      <w:r>
        <w:rPr>
          <w:color w:val="58595B"/>
          <w:spacing w:val="-12"/>
        </w:rPr>
        <w:t> </w:t>
      </w:r>
      <w:r>
        <w:rPr>
          <w:color w:val="58595B"/>
        </w:rPr>
        <w:t>by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mouth.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52" w:right="38"/>
      </w:pPr>
      <w:r>
        <w:rPr>
          <w:color w:val="58595B"/>
        </w:rPr>
        <w:t>It may be necessary for you to have a blood </w:t>
      </w:r>
      <w:r>
        <w:rPr>
          <w:color w:val="58595B"/>
          <w:spacing w:val="-2"/>
        </w:rPr>
        <w:t>transfusion.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Some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hospitals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recycle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own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blood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lost </w:t>
      </w:r>
      <w:r>
        <w:rPr>
          <w:color w:val="58595B"/>
        </w:rPr>
        <w:t>during the operation and give it back to you.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 w:before="1"/>
        <w:ind w:left="152"/>
      </w:pPr>
      <w:r>
        <w:rPr>
          <w:color w:val="58595B"/>
        </w:rPr>
        <w:t>The nurses and doctors will try and keep you free of pain</w:t>
      </w:r>
      <w:r>
        <w:rPr>
          <w:color w:val="58595B"/>
          <w:spacing w:val="-6"/>
        </w:rPr>
        <w:t> </w:t>
      </w:r>
      <w:r>
        <w:rPr>
          <w:color w:val="58595B"/>
        </w:rPr>
        <w:t>by</w:t>
      </w:r>
      <w:r>
        <w:rPr>
          <w:color w:val="58595B"/>
          <w:spacing w:val="-6"/>
        </w:rPr>
        <w:t> </w:t>
      </w:r>
      <w:r>
        <w:rPr>
          <w:color w:val="58595B"/>
        </w:rPr>
        <w:t>giving</w:t>
      </w:r>
      <w:r>
        <w:rPr>
          <w:color w:val="58595B"/>
          <w:spacing w:val="-6"/>
        </w:rPr>
        <w:t> </w:t>
      </w:r>
      <w:r>
        <w:rPr>
          <w:color w:val="58595B"/>
        </w:rPr>
        <w:t>painkillers</w:t>
      </w:r>
      <w:r>
        <w:rPr>
          <w:color w:val="58595B"/>
          <w:spacing w:val="-6"/>
        </w:rPr>
        <w:t> </w:t>
      </w:r>
      <w:r>
        <w:rPr>
          <w:color w:val="58595B"/>
        </w:rPr>
        <w:t>by</w:t>
      </w:r>
      <w:r>
        <w:rPr>
          <w:color w:val="58595B"/>
          <w:spacing w:val="-6"/>
        </w:rPr>
        <w:t> </w:t>
      </w:r>
      <w:r>
        <w:rPr>
          <w:color w:val="58595B"/>
        </w:rPr>
        <w:t>injection,</w:t>
      </w:r>
      <w:r>
        <w:rPr>
          <w:color w:val="58595B"/>
          <w:spacing w:val="-6"/>
        </w:rPr>
        <w:t> </w:t>
      </w:r>
      <w:r>
        <w:rPr>
          <w:color w:val="58595B"/>
        </w:rPr>
        <w:t>via</w:t>
      </w:r>
      <w:r>
        <w:rPr>
          <w:color w:val="58595B"/>
          <w:spacing w:val="-6"/>
        </w:rPr>
        <w:t> </w:t>
      </w:r>
      <w:r>
        <w:rPr>
          <w:color w:val="58595B"/>
        </w:rPr>
        <w:t>the</w:t>
      </w:r>
      <w:r>
        <w:rPr>
          <w:color w:val="58595B"/>
          <w:spacing w:val="-6"/>
        </w:rPr>
        <w:t> </w:t>
      </w:r>
      <w:r>
        <w:rPr>
          <w:color w:val="58595B"/>
        </w:rPr>
        <w:t>epidural tube</w:t>
      </w:r>
      <w:r>
        <w:rPr>
          <w:color w:val="58595B"/>
          <w:spacing w:val="-14"/>
        </w:rPr>
        <w:t> </w:t>
      </w:r>
      <w:r>
        <w:rPr>
          <w:color w:val="58595B"/>
        </w:rPr>
        <w:t>in</w:t>
      </w:r>
      <w:r>
        <w:rPr>
          <w:color w:val="58595B"/>
          <w:spacing w:val="-14"/>
        </w:rPr>
        <w:t> </w:t>
      </w:r>
      <w:r>
        <w:rPr>
          <w:color w:val="58595B"/>
        </w:rPr>
        <w:t>your</w:t>
      </w:r>
      <w:r>
        <w:rPr>
          <w:color w:val="58595B"/>
          <w:spacing w:val="-14"/>
        </w:rPr>
        <w:t> </w:t>
      </w:r>
      <w:r>
        <w:rPr>
          <w:color w:val="58595B"/>
        </w:rPr>
        <w:t>back,</w:t>
      </w:r>
      <w:r>
        <w:rPr>
          <w:color w:val="58595B"/>
          <w:spacing w:val="-14"/>
        </w:rPr>
        <w:t> </w:t>
      </w:r>
      <w:r>
        <w:rPr>
          <w:color w:val="58595B"/>
        </w:rPr>
        <w:t>or</w:t>
      </w:r>
      <w:r>
        <w:rPr>
          <w:color w:val="58595B"/>
          <w:spacing w:val="-14"/>
        </w:rPr>
        <w:t> </w:t>
      </w:r>
      <w:r>
        <w:rPr>
          <w:color w:val="58595B"/>
        </w:rPr>
        <w:t>by</w:t>
      </w:r>
      <w:r>
        <w:rPr>
          <w:color w:val="58595B"/>
          <w:spacing w:val="-14"/>
        </w:rPr>
        <w:t> </w:t>
      </w:r>
      <w:r>
        <w:rPr>
          <w:color w:val="58595B"/>
        </w:rPr>
        <w:t>a</w:t>
      </w:r>
      <w:r>
        <w:rPr>
          <w:color w:val="58595B"/>
          <w:spacing w:val="-14"/>
        </w:rPr>
        <w:t> </w:t>
      </w:r>
      <w:r>
        <w:rPr>
          <w:color w:val="58595B"/>
        </w:rPr>
        <w:t>machine</w:t>
      </w:r>
      <w:r>
        <w:rPr>
          <w:color w:val="58595B"/>
          <w:spacing w:val="-14"/>
        </w:rPr>
        <w:t> </w:t>
      </w:r>
      <w:r>
        <w:rPr>
          <w:color w:val="58595B"/>
        </w:rPr>
        <w:t>that</w:t>
      </w:r>
      <w:r>
        <w:rPr>
          <w:color w:val="58595B"/>
          <w:spacing w:val="-14"/>
        </w:rPr>
        <w:t> </w:t>
      </w:r>
      <w:r>
        <w:rPr>
          <w:color w:val="58595B"/>
        </w:rPr>
        <w:t>you</w:t>
      </w:r>
      <w:r>
        <w:rPr>
          <w:color w:val="58595B"/>
          <w:spacing w:val="-14"/>
        </w:rPr>
        <w:t> </w:t>
      </w:r>
      <w:r>
        <w:rPr>
          <w:color w:val="58595B"/>
        </w:rPr>
        <w:t>are</w:t>
      </w:r>
      <w:r>
        <w:rPr>
          <w:color w:val="58595B"/>
          <w:spacing w:val="-14"/>
        </w:rPr>
        <w:t> </w:t>
      </w:r>
      <w:r>
        <w:rPr>
          <w:color w:val="58595B"/>
        </w:rPr>
        <w:t>able</w:t>
      </w:r>
      <w:r>
        <w:rPr>
          <w:color w:val="58595B"/>
          <w:spacing w:val="-14"/>
        </w:rPr>
        <w:t> </w:t>
      </w:r>
      <w:r>
        <w:rPr>
          <w:color w:val="58595B"/>
        </w:rPr>
        <w:t>to control yourself by pressing a button.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52" w:right="38"/>
      </w:pPr>
      <w:r>
        <w:rPr>
          <w:color w:val="58595B"/>
        </w:rPr>
        <w:t>Over the next few days as you start to recover, the various</w:t>
      </w:r>
      <w:r>
        <w:rPr>
          <w:color w:val="58595B"/>
          <w:spacing w:val="-11"/>
        </w:rPr>
        <w:t> </w:t>
      </w:r>
      <w:r>
        <w:rPr>
          <w:color w:val="58595B"/>
        </w:rPr>
        <w:t>tubes</w:t>
      </w:r>
      <w:r>
        <w:rPr>
          <w:color w:val="58595B"/>
          <w:spacing w:val="-11"/>
        </w:rPr>
        <w:t> </w:t>
      </w:r>
      <w:r>
        <w:rPr>
          <w:color w:val="58595B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</w:rPr>
        <w:t>be</w:t>
      </w:r>
      <w:r>
        <w:rPr>
          <w:color w:val="58595B"/>
          <w:spacing w:val="-11"/>
        </w:rPr>
        <w:t> </w:t>
      </w:r>
      <w:r>
        <w:rPr>
          <w:color w:val="58595B"/>
        </w:rPr>
        <w:t>removed</w:t>
      </w:r>
      <w:r>
        <w:rPr>
          <w:color w:val="58595B"/>
          <w:spacing w:val="-11"/>
        </w:rPr>
        <w:t> </w:t>
      </w:r>
      <w:r>
        <w:rPr>
          <w:color w:val="58595B"/>
        </w:rPr>
        <w:t>and</w:t>
      </w:r>
      <w:r>
        <w:rPr>
          <w:color w:val="58595B"/>
          <w:spacing w:val="-11"/>
        </w:rPr>
        <w:t> </w:t>
      </w:r>
      <w:r>
        <w:rPr>
          <w:color w:val="58595B"/>
        </w:rPr>
        <w:t>you</w:t>
      </w:r>
      <w:r>
        <w:rPr>
          <w:color w:val="58595B"/>
          <w:spacing w:val="-11"/>
        </w:rPr>
        <w:t> </w:t>
      </w:r>
      <w:r>
        <w:rPr>
          <w:color w:val="58595B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</w:rPr>
        <w:t>return</w:t>
      </w:r>
      <w:r>
        <w:rPr>
          <w:color w:val="58595B"/>
          <w:spacing w:val="-11"/>
        </w:rPr>
        <w:t> </w:t>
      </w:r>
      <w:r>
        <w:rPr>
          <w:color w:val="58595B"/>
        </w:rPr>
        <w:t>to</w:t>
      </w:r>
      <w:r>
        <w:rPr>
          <w:color w:val="58595B"/>
          <w:spacing w:val="-11"/>
        </w:rPr>
        <w:t> </w:t>
      </w:r>
      <w:r>
        <w:rPr>
          <w:color w:val="58595B"/>
        </w:rPr>
        <w:t>the </w:t>
      </w:r>
      <w:r>
        <w:rPr>
          <w:color w:val="58595B"/>
          <w:spacing w:val="-2"/>
        </w:rPr>
        <w:t>normal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ward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until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fit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enough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go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home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(usually </w:t>
      </w:r>
      <w:r>
        <w:rPr>
          <w:color w:val="58595B"/>
        </w:rPr>
        <w:t>8-10 days after the operation).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52" w:right="102"/>
      </w:pPr>
      <w:r>
        <w:rPr>
          <w:color w:val="58595B"/>
        </w:rPr>
        <w:t>You</w:t>
      </w:r>
      <w:r>
        <w:rPr>
          <w:color w:val="58595B"/>
          <w:spacing w:val="-6"/>
        </w:rPr>
        <w:t> </w:t>
      </w:r>
      <w:r>
        <w:rPr>
          <w:color w:val="58595B"/>
        </w:rPr>
        <w:t>will</w:t>
      </w:r>
      <w:r>
        <w:rPr>
          <w:color w:val="58595B"/>
          <w:spacing w:val="-6"/>
        </w:rPr>
        <w:t> </w:t>
      </w:r>
      <w:r>
        <w:rPr>
          <w:color w:val="58595B"/>
        </w:rPr>
        <w:t>be</w:t>
      </w:r>
      <w:r>
        <w:rPr>
          <w:color w:val="58595B"/>
          <w:spacing w:val="-6"/>
        </w:rPr>
        <w:t> </w:t>
      </w:r>
      <w:r>
        <w:rPr>
          <w:color w:val="58595B"/>
        </w:rPr>
        <w:t>given</w:t>
      </w:r>
      <w:r>
        <w:rPr>
          <w:color w:val="58595B"/>
          <w:spacing w:val="-6"/>
        </w:rPr>
        <w:t> </w:t>
      </w:r>
      <w:r>
        <w:rPr>
          <w:color w:val="58595B"/>
        </w:rPr>
        <w:t>a</w:t>
      </w:r>
      <w:r>
        <w:rPr>
          <w:color w:val="58595B"/>
          <w:spacing w:val="-6"/>
        </w:rPr>
        <w:t> </w:t>
      </w:r>
      <w:r>
        <w:rPr>
          <w:color w:val="58595B"/>
        </w:rPr>
        <w:t>small</w:t>
      </w:r>
      <w:r>
        <w:rPr>
          <w:color w:val="58595B"/>
          <w:spacing w:val="-6"/>
        </w:rPr>
        <w:t> </w:t>
      </w:r>
      <w:r>
        <w:rPr>
          <w:color w:val="58595B"/>
        </w:rPr>
        <w:t>injection</w:t>
      </w:r>
      <w:r>
        <w:rPr>
          <w:color w:val="58595B"/>
          <w:spacing w:val="-6"/>
        </w:rPr>
        <w:t> </w:t>
      </w:r>
      <w:r>
        <w:rPr>
          <w:color w:val="58595B"/>
        </w:rPr>
        <w:t>every</w:t>
      </w:r>
      <w:r>
        <w:rPr>
          <w:color w:val="58595B"/>
          <w:spacing w:val="-6"/>
        </w:rPr>
        <w:t> </w:t>
      </w:r>
      <w:r>
        <w:rPr>
          <w:color w:val="58595B"/>
        </w:rPr>
        <w:t>day</w:t>
      </w:r>
      <w:r>
        <w:rPr>
          <w:color w:val="58595B"/>
          <w:spacing w:val="-6"/>
        </w:rPr>
        <w:t> </w:t>
      </w:r>
      <w:r>
        <w:rPr>
          <w:color w:val="58595B"/>
        </w:rPr>
        <w:t>to</w:t>
      </w:r>
      <w:r>
        <w:rPr>
          <w:color w:val="58595B"/>
          <w:spacing w:val="-6"/>
        </w:rPr>
        <w:t> </w:t>
      </w:r>
      <w:r>
        <w:rPr>
          <w:color w:val="58595B"/>
        </w:rPr>
        <w:t>lower </w:t>
      </w:r>
      <w:r>
        <w:rPr>
          <w:color w:val="58595B"/>
          <w:spacing w:val="-2"/>
        </w:rPr>
        <w:t>your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chance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getting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deep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vein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thrombosis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(DVT)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or pulmonary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embolus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(PE)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after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operation.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These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will </w:t>
      </w:r>
      <w:r>
        <w:rPr>
          <w:color w:val="58595B"/>
        </w:rPr>
        <w:t>continue</w:t>
      </w:r>
      <w:r>
        <w:rPr>
          <w:color w:val="58595B"/>
          <w:spacing w:val="-15"/>
        </w:rPr>
        <w:t> </w:t>
      </w:r>
      <w:r>
        <w:rPr>
          <w:color w:val="58595B"/>
        </w:rPr>
        <w:t>until</w:t>
      </w:r>
      <w:r>
        <w:rPr>
          <w:color w:val="58595B"/>
          <w:spacing w:val="-15"/>
        </w:rPr>
        <w:t> </w:t>
      </w:r>
      <w:r>
        <w:rPr>
          <w:color w:val="58595B"/>
        </w:rPr>
        <w:t>you</w:t>
      </w:r>
      <w:r>
        <w:rPr>
          <w:color w:val="58595B"/>
          <w:spacing w:val="-14"/>
        </w:rPr>
        <w:t> </w:t>
      </w:r>
      <w:r>
        <w:rPr>
          <w:color w:val="58595B"/>
        </w:rPr>
        <w:t>are</w:t>
      </w:r>
      <w:r>
        <w:rPr>
          <w:color w:val="58595B"/>
          <w:spacing w:val="-15"/>
        </w:rPr>
        <w:t> </w:t>
      </w:r>
      <w:r>
        <w:rPr>
          <w:color w:val="58595B"/>
        </w:rPr>
        <w:t>fully</w:t>
      </w:r>
      <w:r>
        <w:rPr>
          <w:color w:val="58595B"/>
          <w:spacing w:val="-14"/>
        </w:rPr>
        <w:t> </w:t>
      </w:r>
      <w:r>
        <w:rPr>
          <w:color w:val="58595B"/>
        </w:rPr>
        <w:t>mobile</w:t>
      </w:r>
      <w:r>
        <w:rPr>
          <w:color w:val="58595B"/>
          <w:spacing w:val="-15"/>
        </w:rPr>
        <w:t> </w:t>
      </w:r>
      <w:r>
        <w:rPr>
          <w:color w:val="58595B"/>
        </w:rPr>
        <w:t>and</w:t>
      </w:r>
      <w:r>
        <w:rPr>
          <w:color w:val="58595B"/>
          <w:spacing w:val="-15"/>
        </w:rPr>
        <w:t> </w:t>
      </w:r>
      <w:r>
        <w:rPr>
          <w:color w:val="58595B"/>
        </w:rPr>
        <w:t>discharged</w:t>
      </w:r>
      <w:r>
        <w:rPr>
          <w:color w:val="58595B"/>
          <w:spacing w:val="-14"/>
        </w:rPr>
        <w:t> </w:t>
      </w:r>
      <w:r>
        <w:rPr>
          <w:color w:val="58595B"/>
        </w:rPr>
        <w:t>from </w:t>
      </w:r>
      <w:r>
        <w:rPr>
          <w:color w:val="58595B"/>
          <w:spacing w:val="-2"/>
        </w:rPr>
        <w:t>hospital.</w:t>
      </w:r>
    </w:p>
    <w:p>
      <w:pPr>
        <w:pStyle w:val="Heading1"/>
        <w:spacing w:before="126"/>
      </w:pPr>
      <w:r>
        <w:rPr>
          <w:color w:val="EC008C"/>
          <w:spacing w:val="-2"/>
        </w:rPr>
        <w:t>Going</w:t>
      </w:r>
      <w:r>
        <w:rPr>
          <w:color w:val="EC008C"/>
          <w:spacing w:val="-16"/>
        </w:rPr>
        <w:t> </w:t>
      </w:r>
      <w:r>
        <w:rPr>
          <w:color w:val="EC008C"/>
          <w:spacing w:val="-2"/>
        </w:rPr>
        <w:t>home</w:t>
      </w:r>
      <w:r>
        <w:rPr>
          <w:color w:val="EC008C"/>
          <w:spacing w:val="-15"/>
        </w:rPr>
        <w:t> </w:t>
      </w:r>
      <w:r>
        <w:rPr>
          <w:color w:val="EC008C"/>
          <w:spacing w:val="-2"/>
        </w:rPr>
        <w:t>and</w:t>
      </w:r>
      <w:r>
        <w:rPr>
          <w:color w:val="EC008C"/>
          <w:spacing w:val="-15"/>
        </w:rPr>
        <w:t> </w:t>
      </w:r>
      <w:r>
        <w:rPr>
          <w:color w:val="EC008C"/>
          <w:spacing w:val="-2"/>
        </w:rPr>
        <w:t>aftercare</w:t>
      </w:r>
    </w:p>
    <w:p>
      <w:pPr>
        <w:pStyle w:val="BodyText"/>
        <w:spacing w:line="225" w:lineRule="auto" w:before="203"/>
        <w:ind w:left="152" w:right="38"/>
      </w:pPr>
      <w:r>
        <w:rPr>
          <w:color w:val="58595B"/>
          <w:spacing w:val="-2"/>
        </w:rPr>
        <w:t>If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stitches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or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clips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type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that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need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removing </w:t>
      </w:r>
      <w:r>
        <w:rPr>
          <w:color w:val="58595B"/>
        </w:rPr>
        <w:t>this</w:t>
      </w:r>
      <w:r>
        <w:rPr>
          <w:color w:val="58595B"/>
          <w:spacing w:val="-15"/>
        </w:rPr>
        <w:t> </w:t>
      </w:r>
      <w:r>
        <w:rPr>
          <w:color w:val="58595B"/>
        </w:rPr>
        <w:t>is</w:t>
      </w:r>
      <w:r>
        <w:rPr>
          <w:color w:val="58595B"/>
          <w:spacing w:val="-14"/>
        </w:rPr>
        <w:t> </w:t>
      </w:r>
      <w:r>
        <w:rPr>
          <w:color w:val="58595B"/>
        </w:rPr>
        <w:t>usually</w:t>
      </w:r>
      <w:r>
        <w:rPr>
          <w:color w:val="58595B"/>
          <w:spacing w:val="-15"/>
        </w:rPr>
        <w:t> </w:t>
      </w:r>
      <w:r>
        <w:rPr>
          <w:color w:val="58595B"/>
        </w:rPr>
        <w:t>done</w:t>
      </w:r>
      <w:r>
        <w:rPr>
          <w:color w:val="58595B"/>
          <w:spacing w:val="-14"/>
        </w:rPr>
        <w:t> </w:t>
      </w:r>
      <w:r>
        <w:rPr>
          <w:color w:val="58595B"/>
        </w:rPr>
        <w:t>whilst</w:t>
      </w:r>
      <w:r>
        <w:rPr>
          <w:color w:val="58595B"/>
          <w:spacing w:val="-15"/>
        </w:rPr>
        <w:t> </w:t>
      </w:r>
      <w:r>
        <w:rPr>
          <w:color w:val="58595B"/>
        </w:rPr>
        <w:t>you</w:t>
      </w:r>
      <w:r>
        <w:rPr>
          <w:color w:val="58595B"/>
          <w:spacing w:val="-14"/>
        </w:rPr>
        <w:t> </w:t>
      </w:r>
      <w:r>
        <w:rPr>
          <w:color w:val="58595B"/>
        </w:rPr>
        <w:t>are</w:t>
      </w:r>
      <w:r>
        <w:rPr>
          <w:color w:val="58595B"/>
          <w:spacing w:val="-15"/>
        </w:rPr>
        <w:t> </w:t>
      </w:r>
      <w:r>
        <w:rPr>
          <w:color w:val="58595B"/>
        </w:rPr>
        <w:t>still</w:t>
      </w:r>
      <w:r>
        <w:rPr>
          <w:color w:val="58595B"/>
          <w:spacing w:val="-14"/>
        </w:rPr>
        <w:t> </w:t>
      </w:r>
      <w:r>
        <w:rPr>
          <w:color w:val="58595B"/>
        </w:rPr>
        <w:t>in</w:t>
      </w:r>
      <w:r>
        <w:rPr>
          <w:color w:val="58595B"/>
          <w:spacing w:val="-15"/>
        </w:rPr>
        <w:t> </w:t>
      </w:r>
      <w:r>
        <w:rPr>
          <w:color w:val="58595B"/>
        </w:rPr>
        <w:t>hospital.</w:t>
      </w:r>
      <w:r>
        <w:rPr>
          <w:color w:val="58595B"/>
          <w:spacing w:val="-14"/>
        </w:rPr>
        <w:t> </w:t>
      </w:r>
      <w:r>
        <w:rPr>
          <w:color w:val="58595B"/>
        </w:rPr>
        <w:t>If</w:t>
      </w:r>
      <w:r>
        <w:rPr>
          <w:color w:val="58595B"/>
          <w:spacing w:val="-15"/>
        </w:rPr>
        <w:t> </w:t>
      </w:r>
      <w:r>
        <w:rPr>
          <w:color w:val="58595B"/>
        </w:rPr>
        <w:t>not we</w:t>
      </w:r>
      <w:r>
        <w:rPr>
          <w:color w:val="58595B"/>
          <w:spacing w:val="-8"/>
        </w:rPr>
        <w:t> </w:t>
      </w:r>
      <w:r>
        <w:rPr>
          <w:color w:val="58595B"/>
        </w:rPr>
        <w:t>will</w:t>
      </w:r>
      <w:r>
        <w:rPr>
          <w:color w:val="58595B"/>
          <w:spacing w:val="-8"/>
        </w:rPr>
        <w:t> </w:t>
      </w:r>
      <w:r>
        <w:rPr>
          <w:color w:val="58595B"/>
        </w:rPr>
        <w:t>arrange</w:t>
      </w:r>
      <w:r>
        <w:rPr>
          <w:color w:val="58595B"/>
          <w:spacing w:val="-8"/>
        </w:rPr>
        <w:t> </w:t>
      </w:r>
      <w:r>
        <w:rPr>
          <w:color w:val="58595B"/>
        </w:rPr>
        <w:t>for</w:t>
      </w:r>
      <w:r>
        <w:rPr>
          <w:color w:val="58595B"/>
          <w:spacing w:val="-8"/>
        </w:rPr>
        <w:t> </w:t>
      </w:r>
      <w:r>
        <w:rPr>
          <w:color w:val="58595B"/>
        </w:rPr>
        <w:t>your</w:t>
      </w:r>
      <w:r>
        <w:rPr>
          <w:color w:val="58595B"/>
          <w:spacing w:val="-8"/>
        </w:rPr>
        <w:t> </w:t>
      </w:r>
      <w:r>
        <w:rPr>
          <w:color w:val="58595B"/>
        </w:rPr>
        <w:t>GP’s</w:t>
      </w:r>
      <w:r>
        <w:rPr>
          <w:color w:val="58595B"/>
          <w:spacing w:val="-8"/>
        </w:rPr>
        <w:t> </w:t>
      </w:r>
      <w:r>
        <w:rPr>
          <w:color w:val="58595B"/>
        </w:rPr>
        <w:t>practice</w:t>
      </w:r>
      <w:r>
        <w:rPr>
          <w:color w:val="58595B"/>
          <w:spacing w:val="-8"/>
        </w:rPr>
        <w:t> </w:t>
      </w:r>
      <w:r>
        <w:rPr>
          <w:color w:val="58595B"/>
        </w:rPr>
        <w:t>or</w:t>
      </w:r>
      <w:r>
        <w:rPr>
          <w:color w:val="58595B"/>
          <w:spacing w:val="-8"/>
        </w:rPr>
        <w:t> </w:t>
      </w:r>
      <w:r>
        <w:rPr>
          <w:color w:val="58595B"/>
        </w:rPr>
        <w:t>district</w:t>
      </w:r>
      <w:r>
        <w:rPr>
          <w:color w:val="58595B"/>
          <w:spacing w:val="-8"/>
        </w:rPr>
        <w:t> </w:t>
      </w:r>
      <w:r>
        <w:rPr>
          <w:color w:val="58595B"/>
        </w:rPr>
        <w:t>nurse to remove them and check your wound.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52" w:right="38"/>
      </w:pP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feel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tired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for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many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weeks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after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operation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but </w:t>
      </w:r>
      <w:r>
        <w:rPr>
          <w:color w:val="58595B"/>
        </w:rPr>
        <w:t>this will improve as time goes by.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52"/>
      </w:pPr>
      <w:r>
        <w:rPr>
          <w:b/>
          <w:color w:val="58595B"/>
        </w:rPr>
        <w:t>Exercise: </w:t>
      </w:r>
      <w:r>
        <w:rPr>
          <w:color w:val="58595B"/>
        </w:rPr>
        <w:t>Regular exercise such as a short walk combined</w:t>
      </w:r>
      <w:r>
        <w:rPr>
          <w:color w:val="58595B"/>
          <w:spacing w:val="-7"/>
        </w:rPr>
        <w:t> </w:t>
      </w:r>
      <w:r>
        <w:rPr>
          <w:color w:val="58595B"/>
        </w:rPr>
        <w:t>with</w:t>
      </w:r>
      <w:r>
        <w:rPr>
          <w:color w:val="58595B"/>
          <w:spacing w:val="-8"/>
        </w:rPr>
        <w:t> </w:t>
      </w:r>
      <w:r>
        <w:rPr>
          <w:color w:val="58595B"/>
        </w:rPr>
        <w:t>rest</w:t>
      </w:r>
      <w:r>
        <w:rPr>
          <w:color w:val="58595B"/>
          <w:spacing w:val="-7"/>
        </w:rPr>
        <w:t> </w:t>
      </w:r>
      <w:r>
        <w:rPr>
          <w:color w:val="58595B"/>
        </w:rPr>
        <w:t>is</w:t>
      </w:r>
      <w:r>
        <w:rPr>
          <w:color w:val="58595B"/>
          <w:spacing w:val="-8"/>
        </w:rPr>
        <w:t> </w:t>
      </w:r>
      <w:r>
        <w:rPr>
          <w:color w:val="58595B"/>
        </w:rPr>
        <w:t>recommended</w:t>
      </w:r>
      <w:r>
        <w:rPr>
          <w:color w:val="58595B"/>
          <w:spacing w:val="-7"/>
        </w:rPr>
        <w:t> </w:t>
      </w:r>
      <w:r>
        <w:rPr>
          <w:color w:val="58595B"/>
        </w:rPr>
        <w:t>for</w:t>
      </w:r>
      <w:r>
        <w:rPr>
          <w:color w:val="58595B"/>
          <w:spacing w:val="-8"/>
        </w:rPr>
        <w:t> </w:t>
      </w:r>
      <w:r>
        <w:rPr>
          <w:color w:val="58595B"/>
        </w:rPr>
        <w:t>the</w:t>
      </w:r>
      <w:r>
        <w:rPr>
          <w:color w:val="58595B"/>
          <w:spacing w:val="-7"/>
        </w:rPr>
        <w:t> </w:t>
      </w:r>
      <w:r>
        <w:rPr>
          <w:color w:val="58595B"/>
        </w:rPr>
        <w:t>first</w:t>
      </w:r>
      <w:r>
        <w:rPr>
          <w:color w:val="58595B"/>
          <w:spacing w:val="-8"/>
        </w:rPr>
        <w:t> </w:t>
      </w:r>
      <w:r>
        <w:rPr>
          <w:color w:val="58595B"/>
        </w:rPr>
        <w:t>few </w:t>
      </w:r>
      <w:r>
        <w:rPr>
          <w:color w:val="58595B"/>
          <w:spacing w:val="-2"/>
        </w:rPr>
        <w:t>weeks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followed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gradual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return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normal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activity.</w:t>
      </w:r>
    </w:p>
    <w:p>
      <w:pPr>
        <w:pStyle w:val="BodyText"/>
        <w:spacing w:line="225" w:lineRule="auto" w:before="134"/>
        <w:ind w:left="152" w:right="104"/>
      </w:pPr>
      <w:r>
        <w:rPr/>
        <w:br w:type="column"/>
      </w:r>
      <w:r>
        <w:rPr>
          <w:b/>
          <w:color w:val="58595B"/>
        </w:rPr>
        <w:t>Driving: </w:t>
      </w:r>
      <w:r>
        <w:rPr>
          <w:color w:val="58595B"/>
        </w:rPr>
        <w:t>You will be able to drive when you can perform</w:t>
      </w:r>
      <w:r>
        <w:rPr>
          <w:color w:val="58595B"/>
          <w:spacing w:val="-15"/>
        </w:rPr>
        <w:t> </w:t>
      </w:r>
      <w:r>
        <w:rPr>
          <w:color w:val="58595B"/>
        </w:rPr>
        <w:t>an</w:t>
      </w:r>
      <w:r>
        <w:rPr>
          <w:color w:val="58595B"/>
          <w:spacing w:val="-15"/>
        </w:rPr>
        <w:t> </w:t>
      </w:r>
      <w:r>
        <w:rPr>
          <w:color w:val="58595B"/>
        </w:rPr>
        <w:t>emergency</w:t>
      </w:r>
      <w:r>
        <w:rPr>
          <w:color w:val="58595B"/>
          <w:spacing w:val="-14"/>
        </w:rPr>
        <w:t> </w:t>
      </w:r>
      <w:r>
        <w:rPr>
          <w:color w:val="58595B"/>
        </w:rPr>
        <w:t>stop</w:t>
      </w:r>
      <w:r>
        <w:rPr>
          <w:color w:val="58595B"/>
          <w:spacing w:val="-15"/>
        </w:rPr>
        <w:t> </w:t>
      </w:r>
      <w:r>
        <w:rPr>
          <w:color w:val="58595B"/>
        </w:rPr>
        <w:t>safely.</w:t>
      </w:r>
      <w:r>
        <w:rPr>
          <w:color w:val="58595B"/>
          <w:spacing w:val="-14"/>
        </w:rPr>
        <w:t> </w:t>
      </w:r>
      <w:r>
        <w:rPr>
          <w:color w:val="58595B"/>
        </w:rPr>
        <w:t>This</w:t>
      </w:r>
      <w:r>
        <w:rPr>
          <w:color w:val="58595B"/>
          <w:spacing w:val="-15"/>
        </w:rPr>
        <w:t> </w:t>
      </w:r>
      <w:r>
        <w:rPr>
          <w:color w:val="58595B"/>
        </w:rPr>
        <w:t>will</w:t>
      </w:r>
      <w:r>
        <w:rPr>
          <w:color w:val="58595B"/>
          <w:spacing w:val="-15"/>
        </w:rPr>
        <w:t> </w:t>
      </w:r>
      <w:r>
        <w:rPr>
          <w:color w:val="58595B"/>
        </w:rPr>
        <w:t>normally be</w:t>
      </w:r>
      <w:r>
        <w:rPr>
          <w:color w:val="58595B"/>
          <w:spacing w:val="-14"/>
        </w:rPr>
        <w:t> </w:t>
      </w:r>
      <w:r>
        <w:rPr>
          <w:color w:val="58595B"/>
        </w:rPr>
        <w:t>3-4</w:t>
      </w:r>
      <w:r>
        <w:rPr>
          <w:color w:val="58595B"/>
          <w:spacing w:val="-14"/>
        </w:rPr>
        <w:t> </w:t>
      </w:r>
      <w:r>
        <w:rPr>
          <w:color w:val="58595B"/>
        </w:rPr>
        <w:t>weeks</w:t>
      </w:r>
      <w:r>
        <w:rPr>
          <w:color w:val="58595B"/>
          <w:spacing w:val="-14"/>
        </w:rPr>
        <w:t> </w:t>
      </w:r>
      <w:r>
        <w:rPr>
          <w:color w:val="58595B"/>
        </w:rPr>
        <w:t>after</w:t>
      </w:r>
      <w:r>
        <w:rPr>
          <w:color w:val="58595B"/>
          <w:spacing w:val="-14"/>
        </w:rPr>
        <w:t> </w:t>
      </w:r>
      <w:r>
        <w:rPr>
          <w:color w:val="58595B"/>
        </w:rPr>
        <w:t>surgery,</w:t>
      </w:r>
      <w:r>
        <w:rPr>
          <w:color w:val="58595B"/>
          <w:spacing w:val="-14"/>
        </w:rPr>
        <w:t> </w:t>
      </w:r>
      <w:r>
        <w:rPr>
          <w:color w:val="58595B"/>
        </w:rPr>
        <w:t>but</w:t>
      </w:r>
      <w:r>
        <w:rPr>
          <w:color w:val="58595B"/>
          <w:spacing w:val="-14"/>
        </w:rPr>
        <w:t> </w:t>
      </w:r>
      <w:r>
        <w:rPr>
          <w:color w:val="58595B"/>
        </w:rPr>
        <w:t>if</w:t>
      </w:r>
      <w:r>
        <w:rPr>
          <w:color w:val="58595B"/>
          <w:spacing w:val="-14"/>
        </w:rPr>
        <w:t> </w:t>
      </w:r>
      <w:r>
        <w:rPr>
          <w:color w:val="58595B"/>
        </w:rPr>
        <w:t>in</w:t>
      </w:r>
      <w:r>
        <w:rPr>
          <w:color w:val="58595B"/>
          <w:spacing w:val="-14"/>
        </w:rPr>
        <w:t> </w:t>
      </w:r>
      <w:r>
        <w:rPr>
          <w:color w:val="58595B"/>
        </w:rPr>
        <w:t>doubt</w:t>
      </w:r>
      <w:r>
        <w:rPr>
          <w:color w:val="58595B"/>
          <w:spacing w:val="-14"/>
        </w:rPr>
        <w:t> </w:t>
      </w:r>
      <w:r>
        <w:rPr>
          <w:color w:val="58595B"/>
        </w:rPr>
        <w:t>check</w:t>
      </w:r>
      <w:r>
        <w:rPr>
          <w:color w:val="58595B"/>
          <w:spacing w:val="-14"/>
        </w:rPr>
        <w:t> </w:t>
      </w:r>
      <w:r>
        <w:rPr>
          <w:color w:val="58595B"/>
        </w:rPr>
        <w:t>with your own doctor. You should inform your insurers that you have undergone major surgery.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152" w:right="104"/>
      </w:pPr>
      <w:r>
        <w:rPr>
          <w:b/>
          <w:color w:val="58595B"/>
        </w:rPr>
        <w:t>Bathing:</w:t>
      </w:r>
      <w:r>
        <w:rPr>
          <w:b/>
          <w:color w:val="58595B"/>
          <w:spacing w:val="-15"/>
        </w:rPr>
        <w:t> </w:t>
      </w:r>
      <w:r>
        <w:rPr>
          <w:color w:val="58595B"/>
        </w:rPr>
        <w:t>Once</w:t>
      </w:r>
      <w:r>
        <w:rPr>
          <w:color w:val="58595B"/>
          <w:spacing w:val="-15"/>
        </w:rPr>
        <w:t> </w:t>
      </w:r>
      <w:r>
        <w:rPr>
          <w:color w:val="58595B"/>
        </w:rPr>
        <w:t>your</w:t>
      </w:r>
      <w:r>
        <w:rPr>
          <w:color w:val="58595B"/>
          <w:spacing w:val="-14"/>
        </w:rPr>
        <w:t> </w:t>
      </w:r>
      <w:r>
        <w:rPr>
          <w:color w:val="58595B"/>
        </w:rPr>
        <w:t>wound</w:t>
      </w:r>
      <w:r>
        <w:rPr>
          <w:color w:val="58595B"/>
          <w:spacing w:val="-15"/>
        </w:rPr>
        <w:t> </w:t>
      </w:r>
      <w:r>
        <w:rPr>
          <w:color w:val="58595B"/>
        </w:rPr>
        <w:t>is</w:t>
      </w:r>
      <w:r>
        <w:rPr>
          <w:color w:val="58595B"/>
          <w:spacing w:val="-14"/>
        </w:rPr>
        <w:t> </w:t>
      </w:r>
      <w:r>
        <w:rPr>
          <w:color w:val="58595B"/>
        </w:rPr>
        <w:t>dry</w:t>
      </w:r>
      <w:r>
        <w:rPr>
          <w:color w:val="58595B"/>
          <w:spacing w:val="-15"/>
        </w:rPr>
        <w:t> </w:t>
      </w:r>
      <w:r>
        <w:rPr>
          <w:color w:val="58595B"/>
        </w:rPr>
        <w:t>you</w:t>
      </w:r>
      <w:r>
        <w:rPr>
          <w:color w:val="58595B"/>
          <w:spacing w:val="-15"/>
        </w:rPr>
        <w:t> </w:t>
      </w:r>
      <w:r>
        <w:rPr>
          <w:color w:val="58595B"/>
        </w:rPr>
        <w:t>may</w:t>
      </w:r>
      <w:r>
        <w:rPr>
          <w:color w:val="58595B"/>
          <w:spacing w:val="-14"/>
        </w:rPr>
        <w:t> </w:t>
      </w:r>
      <w:r>
        <w:rPr>
          <w:color w:val="58595B"/>
        </w:rPr>
        <w:t>bathe</w:t>
      </w:r>
      <w:r>
        <w:rPr>
          <w:color w:val="58595B"/>
          <w:spacing w:val="-15"/>
        </w:rPr>
        <w:t> </w:t>
      </w:r>
      <w:r>
        <w:rPr>
          <w:color w:val="58595B"/>
        </w:rPr>
        <w:t>or shower</w:t>
      </w:r>
      <w:r>
        <w:rPr>
          <w:color w:val="58595B"/>
          <w:spacing w:val="-9"/>
        </w:rPr>
        <w:t> </w:t>
      </w:r>
      <w:r>
        <w:rPr>
          <w:color w:val="58595B"/>
        </w:rPr>
        <w:t>as</w:t>
      </w:r>
      <w:r>
        <w:rPr>
          <w:color w:val="58595B"/>
          <w:spacing w:val="-9"/>
        </w:rPr>
        <w:t> </w:t>
      </w:r>
      <w:r>
        <w:rPr>
          <w:color w:val="58595B"/>
        </w:rPr>
        <w:t>normal.</w:t>
      </w:r>
      <w:r>
        <w:rPr>
          <w:color w:val="58595B"/>
          <w:spacing w:val="-9"/>
        </w:rPr>
        <w:t> </w:t>
      </w:r>
      <w:r>
        <w:rPr>
          <w:color w:val="58595B"/>
        </w:rPr>
        <w:t>This</w:t>
      </w:r>
      <w:r>
        <w:rPr>
          <w:color w:val="58595B"/>
          <w:spacing w:val="-9"/>
        </w:rPr>
        <w:t> </w:t>
      </w:r>
      <w:r>
        <w:rPr>
          <w:color w:val="58595B"/>
        </w:rPr>
        <w:t>will</w:t>
      </w:r>
      <w:r>
        <w:rPr>
          <w:color w:val="58595B"/>
          <w:spacing w:val="-9"/>
        </w:rPr>
        <w:t> </w:t>
      </w:r>
      <w:r>
        <w:rPr>
          <w:color w:val="58595B"/>
        </w:rPr>
        <w:t>normally</w:t>
      </w:r>
      <w:r>
        <w:rPr>
          <w:color w:val="58595B"/>
          <w:spacing w:val="-9"/>
        </w:rPr>
        <w:t> </w:t>
      </w:r>
      <w:r>
        <w:rPr>
          <w:color w:val="58595B"/>
        </w:rPr>
        <w:t>be</w:t>
      </w:r>
      <w:r>
        <w:rPr>
          <w:color w:val="58595B"/>
          <w:spacing w:val="-9"/>
        </w:rPr>
        <w:t> </w:t>
      </w:r>
      <w:r>
        <w:rPr>
          <w:color w:val="58595B"/>
        </w:rPr>
        <w:t>before</w:t>
      </w:r>
      <w:r>
        <w:rPr>
          <w:color w:val="58595B"/>
          <w:spacing w:val="-9"/>
        </w:rPr>
        <w:t> </w:t>
      </w:r>
      <w:r>
        <w:rPr>
          <w:color w:val="58595B"/>
        </w:rPr>
        <w:t>you leave hospital.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52" w:right="129"/>
      </w:pPr>
      <w:r>
        <w:rPr>
          <w:b/>
          <w:color w:val="58595B"/>
        </w:rPr>
        <w:t>Work: </w:t>
      </w:r>
      <w:r>
        <w:rPr>
          <w:color w:val="58595B"/>
        </w:rPr>
        <w:t>If this applies to you, you should be able to </w:t>
      </w:r>
      <w:r>
        <w:rPr>
          <w:color w:val="58595B"/>
          <w:spacing w:val="-2"/>
        </w:rPr>
        <w:t>return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work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within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6-12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weeks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surgery.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GP </w:t>
      </w:r>
      <w:r>
        <w:rPr>
          <w:color w:val="58595B"/>
        </w:rPr>
        <w:t>will</w:t>
      </w:r>
      <w:r>
        <w:rPr>
          <w:color w:val="58595B"/>
          <w:spacing w:val="-12"/>
        </w:rPr>
        <w:t> </w:t>
      </w:r>
      <w:r>
        <w:rPr>
          <w:color w:val="58595B"/>
        </w:rPr>
        <w:t>advise</w:t>
      </w:r>
      <w:r>
        <w:rPr>
          <w:color w:val="58595B"/>
          <w:spacing w:val="-12"/>
        </w:rPr>
        <w:t> </w:t>
      </w:r>
      <w:r>
        <w:rPr>
          <w:color w:val="58595B"/>
        </w:rPr>
        <w:t>you</w:t>
      </w:r>
      <w:r>
        <w:rPr>
          <w:color w:val="58595B"/>
          <w:spacing w:val="-12"/>
        </w:rPr>
        <w:t> </w:t>
      </w:r>
      <w:r>
        <w:rPr>
          <w:color w:val="58595B"/>
        </w:rPr>
        <w:t>of</w:t>
      </w:r>
      <w:r>
        <w:rPr>
          <w:color w:val="58595B"/>
          <w:spacing w:val="-12"/>
        </w:rPr>
        <w:t> </w:t>
      </w:r>
      <w:r>
        <w:rPr>
          <w:color w:val="58595B"/>
        </w:rPr>
        <w:t>this</w:t>
      </w:r>
      <w:r>
        <w:rPr>
          <w:color w:val="58595B"/>
          <w:spacing w:val="-12"/>
        </w:rPr>
        <w:t> </w:t>
      </w:r>
      <w:r>
        <w:rPr>
          <w:color w:val="58595B"/>
        </w:rPr>
        <w:t>when</w:t>
      </w:r>
      <w:r>
        <w:rPr>
          <w:color w:val="58595B"/>
          <w:spacing w:val="-12"/>
        </w:rPr>
        <w:t> </w:t>
      </w:r>
      <w:r>
        <w:rPr>
          <w:color w:val="58595B"/>
        </w:rPr>
        <w:t>you</w:t>
      </w:r>
      <w:r>
        <w:rPr>
          <w:color w:val="58595B"/>
          <w:spacing w:val="-12"/>
        </w:rPr>
        <w:t> </w:t>
      </w:r>
      <w:r>
        <w:rPr>
          <w:color w:val="58595B"/>
        </w:rPr>
        <w:t>see</w:t>
      </w:r>
      <w:r>
        <w:rPr>
          <w:color w:val="58595B"/>
          <w:spacing w:val="-12"/>
        </w:rPr>
        <w:t> </w:t>
      </w:r>
      <w:r>
        <w:rPr>
          <w:color w:val="58595B"/>
        </w:rPr>
        <w:t>him/her</w:t>
      </w:r>
      <w:r>
        <w:rPr>
          <w:color w:val="58595B"/>
          <w:spacing w:val="-12"/>
        </w:rPr>
        <w:t> </w:t>
      </w:r>
      <w:r>
        <w:rPr>
          <w:color w:val="58595B"/>
        </w:rPr>
        <w:t>for</w:t>
      </w:r>
      <w:r>
        <w:rPr>
          <w:color w:val="58595B"/>
          <w:spacing w:val="-12"/>
        </w:rPr>
        <w:t> </w:t>
      </w:r>
      <w:r>
        <w:rPr>
          <w:color w:val="58595B"/>
        </w:rPr>
        <w:t>your </w:t>
      </w:r>
      <w:r>
        <w:rPr>
          <w:color w:val="58595B"/>
          <w:spacing w:val="-2"/>
        </w:rPr>
        <w:t>sick-note.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52" w:right="117"/>
      </w:pPr>
      <w:r>
        <w:rPr>
          <w:b/>
          <w:color w:val="58595B"/>
          <w:spacing w:val="-4"/>
        </w:rPr>
        <w:t>Lifting:</w:t>
      </w:r>
      <w:r>
        <w:rPr>
          <w:b/>
          <w:color w:val="58595B"/>
          <w:spacing w:val="-6"/>
        </w:rPr>
        <w:t> </w:t>
      </w:r>
      <w:r>
        <w:rPr>
          <w:color w:val="58595B"/>
          <w:spacing w:val="-4"/>
        </w:rPr>
        <w:t>You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should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avoid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heavy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lifting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or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straining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for </w:t>
      </w:r>
      <w:r>
        <w:rPr>
          <w:color w:val="58595B"/>
        </w:rPr>
        <w:t>6 weeks after the operation.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52" w:right="104"/>
      </w:pPr>
      <w:r>
        <w:rPr>
          <w:b/>
          <w:color w:val="58595B"/>
          <w:spacing w:val="-2"/>
        </w:rPr>
        <w:t>Medicines:</w:t>
      </w:r>
      <w:r>
        <w:rPr>
          <w:b/>
          <w:color w:val="58595B"/>
          <w:spacing w:val="-13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usually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sent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home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small </w:t>
      </w:r>
      <w:r>
        <w:rPr>
          <w:color w:val="58595B"/>
        </w:rPr>
        <w:t>dose</w:t>
      </w:r>
      <w:r>
        <w:rPr>
          <w:color w:val="58595B"/>
          <w:spacing w:val="-1"/>
        </w:rPr>
        <w:t> </w:t>
      </w:r>
      <w:r>
        <w:rPr>
          <w:color w:val="58595B"/>
        </w:rPr>
        <w:t>of</w:t>
      </w:r>
      <w:r>
        <w:rPr>
          <w:color w:val="58595B"/>
          <w:spacing w:val="-1"/>
        </w:rPr>
        <w:t> </w:t>
      </w:r>
      <w:r>
        <w:rPr>
          <w:color w:val="58595B"/>
        </w:rPr>
        <w:t>aspirin</w:t>
      </w:r>
      <w:r>
        <w:rPr>
          <w:color w:val="58595B"/>
          <w:spacing w:val="-1"/>
        </w:rPr>
        <w:t> </w:t>
      </w:r>
      <w:r>
        <w:rPr>
          <w:color w:val="58595B"/>
        </w:rPr>
        <w:t>and</w:t>
      </w:r>
      <w:r>
        <w:rPr>
          <w:color w:val="58595B"/>
          <w:spacing w:val="-1"/>
        </w:rPr>
        <w:t> </w:t>
      </w:r>
      <w:r>
        <w:rPr>
          <w:color w:val="58595B"/>
        </w:rPr>
        <w:t>a</w:t>
      </w:r>
      <w:r>
        <w:rPr>
          <w:color w:val="58595B"/>
          <w:spacing w:val="-1"/>
        </w:rPr>
        <w:t> </w:t>
      </w:r>
      <w:r>
        <w:rPr>
          <w:color w:val="58595B"/>
        </w:rPr>
        <w:t>statin</w:t>
      </w:r>
      <w:r>
        <w:rPr>
          <w:color w:val="58595B"/>
          <w:spacing w:val="-1"/>
        </w:rPr>
        <w:t> </w:t>
      </w:r>
      <w:r>
        <w:rPr>
          <w:color w:val="58595B"/>
        </w:rPr>
        <w:t>if</w:t>
      </w:r>
      <w:r>
        <w:rPr>
          <w:color w:val="58595B"/>
          <w:spacing w:val="-1"/>
        </w:rPr>
        <w:t> </w:t>
      </w:r>
      <w:r>
        <w:rPr>
          <w:color w:val="58595B"/>
        </w:rPr>
        <w:t>you</w:t>
      </w:r>
      <w:r>
        <w:rPr>
          <w:color w:val="58595B"/>
          <w:spacing w:val="-1"/>
        </w:rPr>
        <w:t> </w:t>
      </w:r>
      <w:r>
        <w:rPr>
          <w:color w:val="58595B"/>
        </w:rPr>
        <w:t>were</w:t>
      </w:r>
      <w:r>
        <w:rPr>
          <w:color w:val="58595B"/>
          <w:spacing w:val="-1"/>
        </w:rPr>
        <w:t> </w:t>
      </w:r>
      <w:r>
        <w:rPr>
          <w:color w:val="58595B"/>
        </w:rPr>
        <w:t>not</w:t>
      </w:r>
      <w:r>
        <w:rPr>
          <w:color w:val="58595B"/>
          <w:spacing w:val="-1"/>
        </w:rPr>
        <w:t> </w:t>
      </w:r>
      <w:r>
        <w:rPr>
          <w:color w:val="58595B"/>
        </w:rPr>
        <w:t>already taking them. This makes the blood less sticky and reduces</w:t>
      </w:r>
      <w:r>
        <w:rPr>
          <w:color w:val="58595B"/>
          <w:spacing w:val="-13"/>
        </w:rPr>
        <w:t> </w:t>
      </w:r>
      <w:r>
        <w:rPr>
          <w:color w:val="58595B"/>
        </w:rPr>
        <w:t>your</w:t>
      </w:r>
      <w:r>
        <w:rPr>
          <w:color w:val="58595B"/>
          <w:spacing w:val="-13"/>
        </w:rPr>
        <w:t> </w:t>
      </w:r>
      <w:r>
        <w:rPr>
          <w:color w:val="58595B"/>
        </w:rPr>
        <w:t>cholesterol</w:t>
      </w:r>
      <w:r>
        <w:rPr>
          <w:color w:val="58595B"/>
          <w:spacing w:val="-13"/>
        </w:rPr>
        <w:t> </w:t>
      </w:r>
      <w:r>
        <w:rPr>
          <w:color w:val="58595B"/>
        </w:rPr>
        <w:t>levels.</w:t>
      </w:r>
      <w:r>
        <w:rPr>
          <w:color w:val="58595B"/>
          <w:spacing w:val="-13"/>
        </w:rPr>
        <w:t> </w:t>
      </w:r>
      <w:r>
        <w:rPr>
          <w:color w:val="58595B"/>
        </w:rPr>
        <w:t>If</w:t>
      </w:r>
      <w:r>
        <w:rPr>
          <w:color w:val="58595B"/>
          <w:spacing w:val="-13"/>
        </w:rPr>
        <w:t> </w:t>
      </w:r>
      <w:r>
        <w:rPr>
          <w:color w:val="58595B"/>
        </w:rPr>
        <w:t>you</w:t>
      </w:r>
      <w:r>
        <w:rPr>
          <w:color w:val="58595B"/>
          <w:spacing w:val="-13"/>
        </w:rPr>
        <w:t> </w:t>
      </w:r>
      <w:r>
        <w:rPr>
          <w:color w:val="58595B"/>
        </w:rPr>
        <w:t>are</w:t>
      </w:r>
      <w:r>
        <w:rPr>
          <w:color w:val="58595B"/>
          <w:spacing w:val="-13"/>
        </w:rPr>
        <w:t> </w:t>
      </w:r>
      <w:r>
        <w:rPr>
          <w:color w:val="58595B"/>
        </w:rPr>
        <w:t>allergic</w:t>
      </w:r>
      <w:r>
        <w:rPr>
          <w:color w:val="58595B"/>
          <w:spacing w:val="-13"/>
        </w:rPr>
        <w:t> </w:t>
      </w:r>
      <w:r>
        <w:rPr>
          <w:color w:val="58595B"/>
        </w:rPr>
        <w:t>to </w:t>
      </w:r>
      <w:r>
        <w:rPr>
          <w:color w:val="58595B"/>
          <w:spacing w:val="-2"/>
        </w:rPr>
        <w:t>aspirin,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upsets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tummy,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alternative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drug </w:t>
      </w:r>
      <w:r>
        <w:rPr>
          <w:color w:val="58595B"/>
        </w:rPr>
        <w:t>may be prescribed.</w:t>
      </w:r>
    </w:p>
    <w:p>
      <w:pPr>
        <w:pStyle w:val="Heading1"/>
        <w:spacing w:before="125"/>
      </w:pPr>
      <w:r>
        <w:rPr>
          <w:color w:val="EC008C"/>
          <w:spacing w:val="-2"/>
        </w:rPr>
        <w:t>Complications</w:t>
      </w:r>
    </w:p>
    <w:p>
      <w:pPr>
        <w:pStyle w:val="BodyText"/>
        <w:spacing w:line="225" w:lineRule="auto" w:before="203"/>
        <w:ind w:left="152" w:right="117"/>
      </w:pPr>
      <w:r>
        <w:rPr>
          <w:color w:val="58595B"/>
          <w:spacing w:val="-2"/>
        </w:rPr>
        <w:t>As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major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operation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small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risk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 </w:t>
      </w:r>
      <w:r>
        <w:rPr>
          <w:color w:val="58595B"/>
        </w:rPr>
        <w:t>you having a medical complication such as: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exact" w:before="199" w:after="0"/>
        <w:ind w:left="316" w:right="0" w:hanging="165"/>
        <w:jc w:val="left"/>
        <w:rPr>
          <w:b/>
          <w:sz w:val="21"/>
        </w:rPr>
      </w:pPr>
      <w:r>
        <w:rPr>
          <w:b/>
          <w:color w:val="58595B"/>
          <w:w w:val="90"/>
          <w:sz w:val="21"/>
        </w:rPr>
        <w:t>Heart</w:t>
      </w:r>
      <w:r>
        <w:rPr>
          <w:b/>
          <w:color w:val="58595B"/>
          <w:spacing w:val="13"/>
          <w:sz w:val="21"/>
        </w:rPr>
        <w:t> </w:t>
      </w:r>
      <w:r>
        <w:rPr>
          <w:b/>
          <w:color w:val="58595B"/>
          <w:spacing w:val="-2"/>
          <w:w w:val="95"/>
          <w:sz w:val="21"/>
        </w:rPr>
        <w:t>attack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26" w:lineRule="exact" w:before="0" w:after="0"/>
        <w:ind w:left="316" w:right="0" w:hanging="165"/>
        <w:jc w:val="left"/>
        <w:rPr>
          <w:b/>
          <w:sz w:val="21"/>
        </w:rPr>
      </w:pPr>
      <w:r>
        <w:rPr>
          <w:b/>
          <w:color w:val="58595B"/>
          <w:spacing w:val="-2"/>
          <w:sz w:val="21"/>
        </w:rPr>
        <w:t>Stroke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26" w:lineRule="exact" w:before="0" w:after="0"/>
        <w:ind w:left="316" w:right="0" w:hanging="165"/>
        <w:jc w:val="left"/>
        <w:rPr>
          <w:b/>
          <w:sz w:val="21"/>
        </w:rPr>
      </w:pPr>
      <w:r>
        <w:rPr>
          <w:b/>
          <w:color w:val="58595B"/>
          <w:spacing w:val="-6"/>
          <w:sz w:val="21"/>
        </w:rPr>
        <w:t>Kidney</w:t>
      </w:r>
      <w:r>
        <w:rPr>
          <w:b/>
          <w:color w:val="58595B"/>
          <w:spacing w:val="-5"/>
          <w:sz w:val="21"/>
        </w:rPr>
        <w:t> </w:t>
      </w:r>
      <w:r>
        <w:rPr>
          <w:b/>
          <w:color w:val="58595B"/>
          <w:spacing w:val="-2"/>
          <w:sz w:val="21"/>
        </w:rPr>
        <w:t>failure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26" w:lineRule="exact" w:before="0" w:after="0"/>
        <w:ind w:left="316" w:right="0" w:hanging="165"/>
        <w:jc w:val="left"/>
        <w:rPr>
          <w:b/>
          <w:sz w:val="21"/>
        </w:rPr>
      </w:pPr>
      <w:r>
        <w:rPr>
          <w:b/>
          <w:color w:val="58595B"/>
          <w:spacing w:val="-2"/>
          <w:sz w:val="21"/>
        </w:rPr>
        <w:t>Chest</w:t>
      </w:r>
      <w:r>
        <w:rPr>
          <w:b/>
          <w:color w:val="58595B"/>
          <w:spacing w:val="-6"/>
          <w:sz w:val="21"/>
        </w:rPr>
        <w:t> </w:t>
      </w:r>
      <w:r>
        <w:rPr>
          <w:b/>
          <w:color w:val="58595B"/>
          <w:spacing w:val="-2"/>
          <w:sz w:val="21"/>
        </w:rPr>
        <w:t>problem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26" w:lineRule="exact" w:before="0" w:after="0"/>
        <w:ind w:left="316" w:right="0" w:hanging="165"/>
        <w:jc w:val="left"/>
        <w:rPr>
          <w:b/>
          <w:sz w:val="21"/>
        </w:rPr>
      </w:pPr>
      <w:r>
        <w:rPr>
          <w:b/>
          <w:color w:val="58595B"/>
          <w:spacing w:val="-4"/>
          <w:sz w:val="21"/>
        </w:rPr>
        <w:t>Loss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4"/>
          <w:sz w:val="21"/>
        </w:rPr>
        <w:t>of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pacing w:val="-4"/>
          <w:sz w:val="21"/>
        </w:rPr>
        <w:t>circulation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pacing w:val="-4"/>
          <w:sz w:val="21"/>
        </w:rPr>
        <w:t>in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pacing w:val="-4"/>
          <w:sz w:val="21"/>
        </w:rPr>
        <w:t>the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pacing w:val="-4"/>
          <w:sz w:val="21"/>
        </w:rPr>
        <w:t>legs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pacing w:val="-4"/>
          <w:sz w:val="21"/>
        </w:rPr>
        <w:t>or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pacing w:val="-4"/>
          <w:sz w:val="21"/>
        </w:rPr>
        <w:t>bowel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exact" w:before="0" w:after="0"/>
        <w:ind w:left="316" w:right="0" w:hanging="165"/>
        <w:jc w:val="left"/>
        <w:rPr>
          <w:b/>
          <w:sz w:val="21"/>
        </w:rPr>
      </w:pPr>
      <w:r>
        <w:rPr>
          <w:b/>
          <w:color w:val="58595B"/>
          <w:w w:val="90"/>
          <w:sz w:val="21"/>
        </w:rPr>
        <w:t>Infection</w:t>
      </w:r>
      <w:r>
        <w:rPr>
          <w:b/>
          <w:color w:val="58595B"/>
          <w:spacing w:val="2"/>
          <w:sz w:val="21"/>
        </w:rPr>
        <w:t> </w:t>
      </w:r>
      <w:r>
        <w:rPr>
          <w:b/>
          <w:color w:val="58595B"/>
          <w:w w:val="90"/>
          <w:sz w:val="21"/>
        </w:rPr>
        <w:t>in</w:t>
      </w:r>
      <w:r>
        <w:rPr>
          <w:b/>
          <w:color w:val="58595B"/>
          <w:spacing w:val="2"/>
          <w:sz w:val="21"/>
        </w:rPr>
        <w:t> </w:t>
      </w:r>
      <w:r>
        <w:rPr>
          <w:b/>
          <w:color w:val="58595B"/>
          <w:w w:val="90"/>
          <w:sz w:val="21"/>
        </w:rPr>
        <w:t>the</w:t>
      </w:r>
      <w:r>
        <w:rPr>
          <w:b/>
          <w:color w:val="58595B"/>
          <w:spacing w:val="2"/>
          <w:sz w:val="21"/>
        </w:rPr>
        <w:t> </w:t>
      </w:r>
      <w:r>
        <w:rPr>
          <w:b/>
          <w:color w:val="58595B"/>
          <w:w w:val="90"/>
          <w:sz w:val="21"/>
        </w:rPr>
        <w:t>artificial</w:t>
      </w:r>
      <w:r>
        <w:rPr>
          <w:b/>
          <w:color w:val="58595B"/>
          <w:spacing w:val="2"/>
          <w:sz w:val="21"/>
        </w:rPr>
        <w:t> </w:t>
      </w:r>
      <w:r>
        <w:rPr>
          <w:b/>
          <w:color w:val="58595B"/>
          <w:spacing w:val="-2"/>
          <w:w w:val="90"/>
          <w:sz w:val="21"/>
        </w:rPr>
        <w:t>artery</w:t>
      </w:r>
    </w:p>
    <w:p>
      <w:pPr>
        <w:pStyle w:val="BodyText"/>
        <w:spacing w:before="6"/>
        <w:rPr>
          <w:rFonts w:ascii="Tahoma"/>
          <w:b/>
          <w:sz w:val="18"/>
        </w:rPr>
      </w:pPr>
    </w:p>
    <w:p>
      <w:pPr>
        <w:pStyle w:val="BodyText"/>
        <w:spacing w:line="225" w:lineRule="auto"/>
        <w:ind w:left="152" w:right="220"/>
        <w:jc w:val="both"/>
      </w:pPr>
      <w:r>
        <w:rPr>
          <w:color w:val="58595B"/>
          <w:spacing w:val="-2"/>
        </w:rPr>
        <w:t>Each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these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rare,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but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overall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does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mean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that some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patients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not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survive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their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operation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 </w:t>
      </w:r>
      <w:r>
        <w:rPr>
          <w:color w:val="58595B"/>
        </w:rPr>
        <w:t>immediate post-operative period.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52" w:right="104"/>
      </w:pPr>
      <w:r>
        <w:rPr>
          <w:color w:val="58595B"/>
        </w:rPr>
        <w:t>For</w:t>
      </w:r>
      <w:r>
        <w:rPr>
          <w:color w:val="58595B"/>
          <w:spacing w:val="-15"/>
        </w:rPr>
        <w:t> </w:t>
      </w:r>
      <w:r>
        <w:rPr>
          <w:color w:val="58595B"/>
        </w:rPr>
        <w:t>most</w:t>
      </w:r>
      <w:r>
        <w:rPr>
          <w:color w:val="58595B"/>
          <w:spacing w:val="-15"/>
        </w:rPr>
        <w:t> </w:t>
      </w:r>
      <w:r>
        <w:rPr>
          <w:color w:val="58595B"/>
        </w:rPr>
        <w:t>patients</w:t>
      </w:r>
      <w:r>
        <w:rPr>
          <w:color w:val="58595B"/>
          <w:spacing w:val="-14"/>
        </w:rPr>
        <w:t> </w:t>
      </w:r>
      <w:r>
        <w:rPr>
          <w:color w:val="58595B"/>
        </w:rPr>
        <w:t>this</w:t>
      </w:r>
      <w:r>
        <w:rPr>
          <w:color w:val="58595B"/>
          <w:spacing w:val="-15"/>
        </w:rPr>
        <w:t> </w:t>
      </w:r>
      <w:r>
        <w:rPr>
          <w:color w:val="58595B"/>
        </w:rPr>
        <w:t>risk</w:t>
      </w:r>
      <w:r>
        <w:rPr>
          <w:color w:val="58595B"/>
          <w:spacing w:val="-14"/>
        </w:rPr>
        <w:t> </w:t>
      </w:r>
      <w:r>
        <w:rPr>
          <w:color w:val="58595B"/>
        </w:rPr>
        <w:t>is</w:t>
      </w:r>
      <w:r>
        <w:rPr>
          <w:color w:val="58595B"/>
          <w:spacing w:val="-15"/>
        </w:rPr>
        <w:t> </w:t>
      </w:r>
      <w:r>
        <w:rPr>
          <w:color w:val="58595B"/>
        </w:rPr>
        <w:t>about</w:t>
      </w:r>
      <w:r>
        <w:rPr>
          <w:color w:val="58595B"/>
          <w:spacing w:val="-15"/>
        </w:rPr>
        <w:t> </w:t>
      </w:r>
      <w:r>
        <w:rPr>
          <w:color w:val="58595B"/>
        </w:rPr>
        <w:t>7%</w:t>
      </w:r>
      <w:r>
        <w:rPr>
          <w:color w:val="58595B"/>
          <w:spacing w:val="-14"/>
        </w:rPr>
        <w:t> </w:t>
      </w:r>
      <w:r>
        <w:rPr>
          <w:color w:val="58595B"/>
        </w:rPr>
        <w:t>from</w:t>
      </w:r>
      <w:r>
        <w:rPr>
          <w:color w:val="58595B"/>
          <w:spacing w:val="-15"/>
        </w:rPr>
        <w:t> </w:t>
      </w:r>
      <w:r>
        <w:rPr>
          <w:color w:val="58595B"/>
        </w:rPr>
        <w:t>an</w:t>
      </w:r>
      <w:r>
        <w:rPr>
          <w:color w:val="58595B"/>
          <w:spacing w:val="-14"/>
        </w:rPr>
        <w:t> </w:t>
      </w:r>
      <w:r>
        <w:rPr>
          <w:color w:val="58595B"/>
        </w:rPr>
        <w:t>open aneurysm repair - in other words 93 in every 100 </w:t>
      </w:r>
      <w:r>
        <w:rPr>
          <w:color w:val="58595B"/>
          <w:spacing w:val="-2"/>
        </w:rPr>
        <w:t>patients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make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full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recovery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from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operation.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52" w:right="386"/>
      </w:pPr>
      <w:r>
        <w:rPr>
          <w:color w:val="58595B"/>
        </w:rPr>
        <w:t>The doctors and nurses will try to prevent these complications</w:t>
      </w:r>
      <w:r>
        <w:rPr>
          <w:color w:val="58595B"/>
          <w:spacing w:val="-15"/>
        </w:rPr>
        <w:t> </w:t>
      </w:r>
      <w:r>
        <w:rPr>
          <w:color w:val="58595B"/>
        </w:rPr>
        <w:t>and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4"/>
        </w:rPr>
        <w:t> </w:t>
      </w:r>
      <w:r>
        <w:rPr>
          <w:color w:val="58595B"/>
        </w:rPr>
        <w:t>deal</w:t>
      </w:r>
      <w:r>
        <w:rPr>
          <w:color w:val="58595B"/>
          <w:spacing w:val="-15"/>
        </w:rPr>
        <w:t> </w:t>
      </w:r>
      <w:r>
        <w:rPr>
          <w:color w:val="58595B"/>
        </w:rPr>
        <w:t>with</w:t>
      </w:r>
      <w:r>
        <w:rPr>
          <w:color w:val="58595B"/>
          <w:spacing w:val="-14"/>
        </w:rPr>
        <w:t> </w:t>
      </w:r>
      <w:r>
        <w:rPr>
          <w:color w:val="58595B"/>
        </w:rPr>
        <w:t>them</w:t>
      </w:r>
      <w:r>
        <w:rPr>
          <w:color w:val="58595B"/>
          <w:spacing w:val="-15"/>
        </w:rPr>
        <w:t> </w:t>
      </w:r>
      <w:r>
        <w:rPr>
          <w:color w:val="58595B"/>
        </w:rPr>
        <w:t>rapidly</w:t>
      </w:r>
      <w:r>
        <w:rPr>
          <w:color w:val="58595B"/>
          <w:spacing w:val="-15"/>
        </w:rPr>
        <w:t> </w:t>
      </w:r>
      <w:r>
        <w:rPr>
          <w:color w:val="58595B"/>
        </w:rPr>
        <w:t>if</w:t>
      </w:r>
      <w:r>
        <w:rPr>
          <w:color w:val="58595B"/>
          <w:spacing w:val="-14"/>
        </w:rPr>
        <w:t> </w:t>
      </w:r>
      <w:r>
        <w:rPr>
          <w:color w:val="58595B"/>
        </w:rPr>
        <w:t>they </w:t>
      </w:r>
      <w:r>
        <w:rPr>
          <w:color w:val="58595B"/>
          <w:spacing w:val="-2"/>
        </w:rPr>
        <w:t>occur.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Surgeons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hospital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able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tell </w:t>
      </w:r>
      <w:r>
        <w:rPr>
          <w:color w:val="58595B"/>
        </w:rPr>
        <w:t>you the local death rate for this operation.</w:t>
      </w:r>
    </w:p>
    <w:sectPr>
      <w:type w:val="continuous"/>
      <w:pgSz w:w="16840" w:h="11910" w:orient="landscape"/>
      <w:pgMar w:top="0" w:bottom="0" w:left="200" w:right="420"/>
      <w:cols w:num="3" w:equalWidth="0">
        <w:col w:w="5039" w:space="488"/>
        <w:col w:w="5235" w:space="394"/>
        <w:col w:w="50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16" w:hanging="164"/>
      </w:pPr>
      <w:rPr>
        <w:rFonts w:hint="default" w:ascii="Tahoma" w:hAnsi="Tahoma" w:eastAsia="Tahoma" w:cs="Tahoma"/>
        <w:b/>
        <w:bCs/>
        <w:i w:val="0"/>
        <w:iCs w:val="0"/>
        <w:color w:val="58595B"/>
        <w:w w:val="78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4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8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6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1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5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39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13" w:hanging="1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9"/>
      <w:ind w:left="152"/>
      <w:outlineLvl w:val="1"/>
    </w:pPr>
    <w:rPr>
      <w:rFonts w:ascii="Arial" w:hAnsi="Arial" w:eastAsia="Arial" w:cs="Arial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5"/>
      <w:ind w:left="396"/>
    </w:pPr>
    <w:rPr>
      <w:rFonts w:ascii="Century Gothic" w:hAnsi="Century Gothic" w:eastAsia="Century Gothic" w:cs="Century Gothic"/>
      <w:b/>
      <w:bCs/>
      <w:sz w:val="68"/>
      <w:szCs w:val="6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26" w:lineRule="exact"/>
      <w:ind w:left="316" w:hanging="165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theme" Target="theme/theme1.xml"/><Relationship Id="rId7" Type="http://schemas.openxmlformats.org/officeDocument/2006/relationships/hyperlink" Target="mailto:info@circulationfoundation.org.uk" TargetMode="Externa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7A40145B01643BFFC32038A316F9A" ma:contentTypeVersion="18" ma:contentTypeDescription="Create a new document." ma:contentTypeScope="" ma:versionID="f519586982a88c7075188c10aa45c612">
  <xsd:schema xmlns:xsd="http://www.w3.org/2001/XMLSchema" xmlns:xs="http://www.w3.org/2001/XMLSchema" xmlns:p="http://schemas.microsoft.com/office/2006/metadata/properties" xmlns:ns2="23fe9185-4b0e-4bff-934d-dfac6e01404f" xmlns:ns3="c2c92a17-1629-4db8-a1a2-6626ade300ce" targetNamespace="http://schemas.microsoft.com/office/2006/metadata/properties" ma:root="true" ma:fieldsID="191d01ccabe379ac7858988a55492510" ns2:_="" ns3:_="">
    <xsd:import namespace="23fe9185-4b0e-4bff-934d-dfac6e01404f"/>
    <xsd:import namespace="c2c92a17-1629-4db8-a1a2-6626ade300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e9185-4b0e-4bff-934d-dfac6e014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47036-bfb9-42ac-ae5c-2b66161ab595}" ma:internalName="TaxCatchAll" ma:showField="CatchAllData" ma:web="23fe9185-4b0e-4bff-934d-dfac6e014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2a17-1629-4db8-a1a2-6626ade30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277e8-e998-4468-84af-199991629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BC2C-CE30-4ABC-BA8B-341AC678BAF9}"/>
</file>

<file path=customXml/itemProps2.xml><?xml version="1.0" encoding="utf-8"?>
<ds:datastoreItem xmlns:ds="http://schemas.openxmlformats.org/officeDocument/2006/customXml" ds:itemID="{600912AC-0D83-4668-9247-57CB69762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2023-09-21T12:23:36Z</dcterms:created>
  <dcterms:modified xsi:type="dcterms:W3CDTF">2023-09-21T12:23:36Z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2012-05-01T00:00:00Z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8.0</vt:lpwstr>
  </property>
</Properties>
</file>