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6840" w:h="11910" w:orient="landscape"/>
          <w:pgMar w:top="0" w:bottom="0" w:left="280" w:right="360"/>
        </w:sectPr>
      </w:pPr>
    </w:p>
    <w:p>
      <w:pPr>
        <w:pStyle w:val="Heading1"/>
        <w:ind w:left="116"/>
      </w:pPr>
      <w:r>
        <w:rPr>
          <w:color w:val="EC008C"/>
        </w:rPr>
        <w:t>How</w:t>
      </w:r>
      <w:r>
        <w:rPr>
          <w:color w:val="EC008C"/>
          <w:spacing w:val="-14"/>
        </w:rPr>
        <w:t> </w:t>
      </w:r>
      <w:r>
        <w:rPr>
          <w:color w:val="EC008C"/>
        </w:rPr>
        <w:t>can</w:t>
      </w:r>
      <w:r>
        <w:rPr>
          <w:color w:val="EC008C"/>
          <w:spacing w:val="-14"/>
        </w:rPr>
        <w:t> </w:t>
      </w:r>
      <w:r>
        <w:rPr>
          <w:color w:val="EC008C"/>
        </w:rPr>
        <w:t>I</w:t>
      </w:r>
      <w:r>
        <w:rPr>
          <w:color w:val="EC008C"/>
          <w:spacing w:val="-14"/>
        </w:rPr>
        <w:t> </w:t>
      </w:r>
      <w:r>
        <w:rPr>
          <w:color w:val="EC008C"/>
        </w:rPr>
        <w:t>help</w:t>
      </w:r>
      <w:r>
        <w:rPr>
          <w:color w:val="EC008C"/>
          <w:spacing w:val="-13"/>
        </w:rPr>
        <w:t> </w:t>
      </w:r>
      <w:r>
        <w:rPr>
          <w:color w:val="EC008C"/>
          <w:spacing w:val="-2"/>
        </w:rPr>
        <w:t>myself?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13" w:lineRule="auto" w:before="201" w:after="0"/>
        <w:ind w:left="291" w:right="38" w:hanging="176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Wear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6"/>
          <w:sz w:val="21"/>
        </w:rPr>
        <w:t>your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6"/>
          <w:sz w:val="21"/>
        </w:rPr>
        <w:t>compression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6"/>
          <w:sz w:val="21"/>
        </w:rPr>
        <w:t>stockings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6"/>
          <w:sz w:val="21"/>
        </w:rPr>
        <w:t>every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6"/>
          <w:sz w:val="21"/>
        </w:rPr>
        <w:t>day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z w:val="21"/>
        </w:rPr>
        <w:t>from</w:t>
      </w:r>
      <w:r>
        <w:rPr>
          <w:b/>
          <w:color w:val="58595B"/>
          <w:spacing w:val="-2"/>
          <w:sz w:val="21"/>
        </w:rPr>
        <w:t> </w:t>
      </w:r>
      <w:r>
        <w:rPr>
          <w:b/>
          <w:color w:val="58595B"/>
          <w:sz w:val="21"/>
        </w:rPr>
        <w:t>morning</w:t>
      </w:r>
      <w:r>
        <w:rPr>
          <w:b/>
          <w:color w:val="58595B"/>
          <w:spacing w:val="-2"/>
          <w:sz w:val="21"/>
        </w:rPr>
        <w:t> </w:t>
      </w:r>
      <w:r>
        <w:rPr>
          <w:b/>
          <w:color w:val="58595B"/>
          <w:sz w:val="21"/>
        </w:rPr>
        <w:t>to</w:t>
      </w:r>
      <w:r>
        <w:rPr>
          <w:b/>
          <w:color w:val="58595B"/>
          <w:spacing w:val="-2"/>
          <w:sz w:val="21"/>
        </w:rPr>
        <w:t> </w:t>
      </w:r>
      <w:r>
        <w:rPr>
          <w:b/>
          <w:color w:val="58595B"/>
          <w:sz w:val="21"/>
        </w:rPr>
        <w:t>night.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04" w:after="0"/>
        <w:ind w:left="280" w:right="0" w:hanging="165"/>
        <w:jc w:val="left"/>
        <w:rPr>
          <w:b/>
          <w:sz w:val="21"/>
        </w:rPr>
      </w:pPr>
      <w:r>
        <w:rPr>
          <w:b/>
          <w:color w:val="58595B"/>
          <w:spacing w:val="-8"/>
          <w:sz w:val="21"/>
        </w:rPr>
        <w:t>Elevate</w:t>
      </w:r>
      <w:r>
        <w:rPr>
          <w:b/>
          <w:color w:val="58595B"/>
          <w:sz w:val="21"/>
        </w:rPr>
        <w:t> </w:t>
      </w:r>
      <w:r>
        <w:rPr>
          <w:b/>
          <w:color w:val="58595B"/>
          <w:spacing w:val="-8"/>
          <w:sz w:val="21"/>
        </w:rPr>
        <w:t>your</w:t>
      </w:r>
      <w:r>
        <w:rPr>
          <w:b/>
          <w:color w:val="58595B"/>
          <w:spacing w:val="1"/>
          <w:sz w:val="21"/>
        </w:rPr>
        <w:t> </w:t>
      </w:r>
      <w:r>
        <w:rPr>
          <w:b/>
          <w:color w:val="58595B"/>
          <w:spacing w:val="-8"/>
          <w:sz w:val="21"/>
        </w:rPr>
        <w:t>legs</w:t>
      </w:r>
      <w:r>
        <w:rPr>
          <w:b/>
          <w:color w:val="58595B"/>
          <w:sz w:val="21"/>
        </w:rPr>
        <w:t> </w:t>
      </w:r>
      <w:r>
        <w:rPr>
          <w:b/>
          <w:color w:val="58595B"/>
          <w:spacing w:val="-8"/>
          <w:sz w:val="21"/>
        </w:rPr>
        <w:t>whenever</w:t>
      </w:r>
      <w:r>
        <w:rPr>
          <w:b/>
          <w:color w:val="58595B"/>
          <w:spacing w:val="1"/>
          <w:sz w:val="21"/>
        </w:rPr>
        <w:t> </w:t>
      </w:r>
      <w:r>
        <w:rPr>
          <w:b/>
          <w:color w:val="58595B"/>
          <w:spacing w:val="-8"/>
          <w:sz w:val="21"/>
        </w:rPr>
        <w:t>possible.</w:t>
      </w:r>
    </w:p>
    <w:p>
      <w:pPr>
        <w:pStyle w:val="BodyText"/>
        <w:spacing w:before="4"/>
        <w:rPr>
          <w:rFonts w:ascii="Tahoma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13" w:lineRule="auto" w:before="0" w:after="0"/>
        <w:ind w:left="291" w:right="473" w:hanging="176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Take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plenty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of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exercise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and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don’t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put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on </w:t>
      </w:r>
      <w:r>
        <w:rPr>
          <w:b/>
          <w:color w:val="58595B"/>
          <w:spacing w:val="-2"/>
          <w:sz w:val="21"/>
        </w:rPr>
        <w:t>weight.</w:t>
      </w:r>
    </w:p>
    <w:p>
      <w:pPr>
        <w:pStyle w:val="BodyText"/>
        <w:spacing w:before="9"/>
        <w:rPr>
          <w:rFonts w:ascii="Tahoma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13" w:lineRule="auto" w:before="0" w:after="0"/>
        <w:ind w:left="291" w:right="388" w:hanging="176"/>
        <w:jc w:val="left"/>
        <w:rPr>
          <w:b/>
          <w:sz w:val="21"/>
        </w:rPr>
      </w:pPr>
      <w:r>
        <w:rPr>
          <w:b/>
          <w:color w:val="58595B"/>
          <w:spacing w:val="-4"/>
          <w:sz w:val="21"/>
        </w:rPr>
        <w:t>Keep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the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skin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in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good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condition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by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using </w:t>
      </w:r>
      <w:r>
        <w:rPr>
          <w:b/>
          <w:color w:val="58595B"/>
          <w:spacing w:val="-2"/>
          <w:sz w:val="21"/>
        </w:rPr>
        <w:t>plenty</w:t>
      </w:r>
      <w:r>
        <w:rPr>
          <w:b/>
          <w:color w:val="58595B"/>
          <w:spacing w:val="-14"/>
          <w:sz w:val="21"/>
        </w:rPr>
        <w:t> </w:t>
      </w:r>
      <w:r>
        <w:rPr>
          <w:b/>
          <w:color w:val="58595B"/>
          <w:spacing w:val="-2"/>
          <w:sz w:val="21"/>
        </w:rPr>
        <w:t>of</w:t>
      </w:r>
      <w:r>
        <w:rPr>
          <w:b/>
          <w:color w:val="58595B"/>
          <w:spacing w:val="-13"/>
          <w:sz w:val="21"/>
        </w:rPr>
        <w:t> </w:t>
      </w:r>
      <w:r>
        <w:rPr>
          <w:b/>
          <w:color w:val="58595B"/>
          <w:spacing w:val="-2"/>
          <w:sz w:val="21"/>
        </w:rPr>
        <w:t>moisturising</w:t>
      </w:r>
      <w:r>
        <w:rPr>
          <w:b/>
          <w:color w:val="58595B"/>
          <w:spacing w:val="-14"/>
          <w:sz w:val="21"/>
        </w:rPr>
        <w:t> </w:t>
      </w:r>
      <w:r>
        <w:rPr>
          <w:b/>
          <w:color w:val="58595B"/>
          <w:spacing w:val="-2"/>
          <w:sz w:val="21"/>
        </w:rPr>
        <w:t>cream</w:t>
      </w:r>
      <w:r>
        <w:rPr>
          <w:b/>
          <w:color w:val="58595B"/>
          <w:spacing w:val="-13"/>
          <w:sz w:val="21"/>
        </w:rPr>
        <w:t> </w:t>
      </w:r>
      <w:r>
        <w:rPr>
          <w:b/>
          <w:color w:val="58595B"/>
          <w:spacing w:val="-2"/>
          <w:sz w:val="21"/>
        </w:rPr>
        <w:t>to</w:t>
      </w:r>
      <w:r>
        <w:rPr>
          <w:b/>
          <w:color w:val="58595B"/>
          <w:spacing w:val="-13"/>
          <w:sz w:val="21"/>
        </w:rPr>
        <w:t> </w:t>
      </w:r>
      <w:r>
        <w:rPr>
          <w:b/>
          <w:color w:val="58595B"/>
          <w:spacing w:val="-2"/>
          <w:sz w:val="21"/>
        </w:rPr>
        <w:t>prevent dryness.</w:t>
      </w:r>
    </w:p>
    <w:p>
      <w:pPr>
        <w:spacing w:line="240" w:lineRule="auto" w:before="0"/>
        <w:rPr>
          <w:rFonts w:ascii="Tahoma"/>
          <w:b/>
          <w:sz w:val="76"/>
        </w:rPr>
      </w:pPr>
      <w:r>
        <w:rPr/>
        <w:br w:type="column"/>
      </w:r>
      <w:r>
        <w:rPr>
          <w:rFonts w:ascii="Tahoma"/>
          <w:b/>
          <w:sz w:val="76"/>
        </w:rPr>
      </w:r>
    </w:p>
    <w:p>
      <w:pPr>
        <w:pStyle w:val="BodyText"/>
        <w:rPr>
          <w:rFonts w:ascii="Tahoma"/>
          <w:b/>
          <w:sz w:val="76"/>
        </w:rPr>
      </w:pPr>
    </w:p>
    <w:p>
      <w:pPr>
        <w:pStyle w:val="BodyText"/>
        <w:spacing w:before="3"/>
        <w:rPr>
          <w:rFonts w:ascii="Tahoma"/>
          <w:b/>
          <w:sz w:val="9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8466683</wp:posOffset>
            </wp:positionH>
            <wp:positionV relativeFrom="paragraph">
              <wp:posOffset>-1393781</wp:posOffset>
            </wp:positionV>
            <wp:extent cx="2039038" cy="16578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0"/>
          <w:w w:val="105"/>
        </w:rPr>
        <w:t>LYMPHOEDEMA</w:t>
      </w:r>
    </w:p>
    <w:p>
      <w:pPr>
        <w:spacing w:after="0"/>
        <w:sectPr>
          <w:type w:val="continuous"/>
          <w:pgSz w:w="16840" w:h="11910" w:orient="landscape"/>
          <w:pgMar w:top="0" w:bottom="0" w:left="280" w:right="360"/>
          <w:cols w:num="2" w:equalWidth="0">
            <w:col w:w="4743" w:space="6482"/>
            <w:col w:w="4975"/>
          </w:cols>
        </w:sectPr>
      </w:pPr>
    </w:p>
    <w:p>
      <w:pPr>
        <w:pStyle w:val="BodyText"/>
        <w:rPr>
          <w:rFonts w:ascii="Century Gothic"/>
          <w:b/>
          <w:sz w:val="20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00832" id="docshapegroup1" coordorigin="5613,0" coordsize="11226,11906">
            <v:shape style="position:absolute;left:11225;top:0;width:5613;height:11906" type="#_x0000_t75" id="docshape2" stroked="false">
              <v:imagedata r:id="rId6" o:title=""/>
            </v:shape>
            <v:rect style="position:absolute;left:11535;top:3079;width:4508;height:706" id="docshape3" filled="true" fillcolor="#ffffff" stroked="false">
              <v:fill opacity="49152f" type="solid"/>
            </v:rect>
            <v:rect style="position:absolute;left:5612;top:0;width:5613;height:11906" id="docshape4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1.26001pt;margin-top:.001001pt;width:135.5pt;height:22pt;mso-position-horizontal-relative:page;mso-position-vertical-relative:page;z-index:15729664" type="#_x0000_t202" id="docshape5" filled="true" fillcolor="#270e15" stroked="false">
            <v:textbox inset="0,0,0,0">
              <w:txbxContent>
                <w:p>
                  <w:pPr>
                    <w:spacing w:before="87"/>
                    <w:ind w:left="193" w:right="0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FFFFFF"/>
                      <w:w w:val="90"/>
                      <w:sz w:val="22"/>
                    </w:rPr>
                    <w:t>PATIENT</w:t>
                  </w:r>
                  <w:r>
                    <w:rPr>
                      <w:color w:val="FFFFFF"/>
                      <w:spacing w:val="-8"/>
                      <w:w w:val="90"/>
                      <w:sz w:val="22"/>
                    </w:rPr>
                    <w:t> </w:t>
                  </w:r>
                  <w:r>
                    <w:rPr>
                      <w:color w:val="FFFFFF"/>
                      <w:spacing w:val="-2"/>
                      <w:sz w:val="22"/>
                    </w:rPr>
                    <w:t>INFORMATION</w:t>
                  </w:r>
                </w:p>
              </w:txbxContent>
            </v:textbox>
            <v:fill type="solid"/>
            <w10:wrap type="none"/>
          </v:shape>
        </w:pic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3" w:after="1"/>
        <w:rPr>
          <w:rFonts w:ascii="Century Gothic"/>
          <w:b/>
          <w:sz w:val="28"/>
        </w:rPr>
      </w:pPr>
    </w:p>
    <w:p>
      <w:pPr>
        <w:pStyle w:val="BodyText"/>
        <w:ind w:left="5659"/>
        <w:rPr>
          <w:rFonts w:ascii="Century Gothic"/>
          <w:sz w:val="20"/>
        </w:rPr>
      </w:pPr>
      <w:r>
        <w:rPr>
          <w:rFonts w:ascii="Century Gothic"/>
          <w:sz w:val="20"/>
        </w:rPr>
        <w:pict>
          <v:shape style="width:252.3pt;height:50.25pt;mso-position-horizontal-relative:char;mso-position-vertical-relative:line" type="#_x0000_t202" id="docshape6" filled="false" stroked="false">
            <w10:anchorlock/>
            <v:textbox inset="0,0,0,0">
              <w:txbxContent>
                <w:p>
                  <w:pPr>
                    <w:spacing w:line="208" w:lineRule="auto" w:before="2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Whilst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we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make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every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effort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to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ensure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that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the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information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contained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in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this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patient</w:t>
                  </w:r>
                  <w:r>
                    <w:rPr>
                      <w:color w:val="FFFFFF"/>
                      <w:spacing w:val="40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information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sheet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is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accurate,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it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is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not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a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substitute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for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medical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advice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or</w:t>
                  </w:r>
                  <w:r>
                    <w:rPr>
                      <w:color w:val="FFFFFF"/>
                      <w:spacing w:val="-6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treatment,</w:t>
                  </w:r>
                  <w:r>
                    <w:rPr>
                      <w:color w:val="FFFFFF"/>
                      <w:spacing w:val="40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and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the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Circulation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Foundation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recommends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consultation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with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your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doctor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or</w:t>
                  </w:r>
                  <w:r>
                    <w:rPr>
                      <w:color w:val="FFFFFF"/>
                      <w:spacing w:val="-3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health</w:t>
                  </w:r>
                  <w:r>
                    <w:rPr>
                      <w:color w:val="FFFFFF"/>
                      <w:spacing w:val="40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care professional. The information provided is intended to support patients, not</w:t>
                  </w:r>
                  <w:r>
                    <w:rPr>
                      <w:color w:val="FFFFFF"/>
                      <w:spacing w:val="40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provide personal medical advice. The Circulation Foundation cannot accept liability</w:t>
                  </w:r>
                  <w:r>
                    <w:rPr>
                      <w:color w:val="FFFFFF"/>
                      <w:spacing w:val="40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for any loss or damage resulting from any inaccuracy in this information or third</w:t>
                  </w:r>
                  <w:r>
                    <w:rPr>
                      <w:color w:val="FFFFFF"/>
                      <w:spacing w:val="40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party information such as information on websites to which we link.</w:t>
                  </w:r>
                </w:p>
              </w:txbxContent>
            </v:textbox>
          </v:shape>
        </w:pict>
      </w:r>
      <w:r>
        <w:rPr>
          <w:rFonts w:ascii="Century Gothic"/>
          <w:sz w:val="20"/>
        </w:rPr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8"/>
        <w:rPr>
          <w:rFonts w:ascii="Century Gothic"/>
          <w:b/>
          <w:sz w:val="15"/>
        </w:rPr>
      </w:pPr>
    </w:p>
    <w:p>
      <w:pPr>
        <w:spacing w:line="256" w:lineRule="auto" w:before="110"/>
        <w:ind w:left="11349" w:right="534" w:firstLine="0"/>
        <w:jc w:val="left"/>
        <w:rPr>
          <w:sz w:val="17"/>
        </w:rPr>
      </w:pPr>
      <w:r>
        <w:rPr/>
        <w:pict>
          <v:shape style="position:absolute;margin-left:296.968994pt;margin-top:-43.98320pt;width:199.9pt;height:105.1pt;mso-position-horizontal-relative:page;mso-position-vertical-relative:paragraph;z-index:15730176" type="#_x0000_t202" id="docshape7" filled="false" stroked="false">
            <v:textbox inset="0,0,0,0">
              <w:txbxContent>
                <w:p>
                  <w:pPr>
                    <w:spacing w:line="186" w:lineRule="exact" w:before="0"/>
                    <w:ind w:left="0" w:right="0" w:firstLine="0"/>
                    <w:jc w:val="left"/>
                    <w:rPr>
                      <w:rFonts w:ascii="Lucida Sans"/>
                      <w:sz w:val="1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16"/>
                    </w:rPr>
                    <w:t>Circulation</w:t>
                  </w:r>
                  <w:r>
                    <w:rPr>
                      <w:rFonts w:ascii="Lucida Sans"/>
                      <w:color w:val="FFFFFF"/>
                      <w:spacing w:val="1"/>
                      <w:sz w:val="16"/>
                    </w:rPr>
                    <w:t> </w:t>
                  </w:r>
                  <w:r>
                    <w:rPr>
                      <w:rFonts w:ascii="Lucida Sans"/>
                      <w:color w:val="FFFFFF"/>
                      <w:spacing w:val="-2"/>
                      <w:sz w:val="16"/>
                    </w:rPr>
                    <w:t>Foundation</w:t>
                  </w:r>
                </w:p>
                <w:p>
                  <w:pPr>
                    <w:spacing w:line="244" w:lineRule="auto" w:before="3"/>
                    <w:ind w:left="0" w:right="1372" w:firstLine="0"/>
                    <w:jc w:val="left"/>
                    <w:rPr>
                      <w:rFonts w:ascii="Lucida Sans"/>
                      <w:sz w:val="16"/>
                    </w:rPr>
                  </w:pPr>
                  <w:r>
                    <w:rPr>
                      <w:rFonts w:ascii="Lucida Sans"/>
                      <w:color w:val="FFFFFF"/>
                      <w:spacing w:val="-6"/>
                      <w:sz w:val="16"/>
                    </w:rPr>
                    <w:t>Blackburn House, Redhouse </w:t>
                  </w:r>
                  <w:r>
                    <w:rPr>
                      <w:rFonts w:ascii="Lucida Sans"/>
                      <w:color w:val="FFFFFF"/>
                      <w:spacing w:val="-6"/>
                      <w:sz w:val="16"/>
                    </w:rPr>
                    <w:t>Road, </w:t>
                  </w:r>
                  <w:r>
                    <w:rPr>
                      <w:rFonts w:ascii="Lucida Sans"/>
                      <w:color w:val="FFFFFF"/>
                      <w:sz w:val="16"/>
                    </w:rPr>
                    <w:t>Seafield,</w:t>
                  </w:r>
                  <w:r>
                    <w:rPr>
                      <w:rFonts w:ascii="Lucida Sans"/>
                      <w:color w:val="FFFFFF"/>
                      <w:spacing w:val="-13"/>
                      <w:sz w:val="16"/>
                    </w:rPr>
                    <w:t> </w:t>
                  </w:r>
                  <w:r>
                    <w:rPr>
                      <w:rFonts w:ascii="Lucida Sans"/>
                      <w:color w:val="FFFFFF"/>
                      <w:sz w:val="16"/>
                    </w:rPr>
                    <w:t>West</w:t>
                  </w:r>
                  <w:r>
                    <w:rPr>
                      <w:rFonts w:ascii="Lucida Sans"/>
                      <w:color w:val="FFFFFF"/>
                      <w:spacing w:val="-13"/>
                      <w:sz w:val="16"/>
                    </w:rPr>
                    <w:t> </w:t>
                  </w:r>
                  <w:r>
                    <w:rPr>
                      <w:rFonts w:ascii="Lucida Sans"/>
                      <w:color w:val="FFFFFF"/>
                      <w:sz w:val="16"/>
                    </w:rPr>
                    <w:t>Lothian</w:t>
                  </w:r>
                  <w:r>
                    <w:rPr>
                      <w:rFonts w:ascii="Lucida Sans"/>
                      <w:color w:val="FFFFFF"/>
                      <w:spacing w:val="-12"/>
                      <w:sz w:val="16"/>
                    </w:rPr>
                    <w:t> </w:t>
                  </w:r>
                  <w:r>
                    <w:rPr>
                      <w:rFonts w:ascii="Lucida Sans"/>
                      <w:color w:val="FFFFFF"/>
                      <w:sz w:val="16"/>
                    </w:rPr>
                    <w:t>EH47</w:t>
                  </w:r>
                  <w:r>
                    <w:rPr>
                      <w:rFonts w:ascii="Lucida Sans"/>
                      <w:color w:val="FFFFFF"/>
                      <w:spacing w:val="-13"/>
                      <w:sz w:val="16"/>
                    </w:rPr>
                    <w:t> </w:t>
                  </w:r>
                  <w:r>
                    <w:rPr>
                      <w:rFonts w:ascii="Lucida Sans"/>
                      <w:color w:val="FFFFFF"/>
                      <w:sz w:val="16"/>
                    </w:rPr>
                    <w:t>7AQ T:</w:t>
                  </w:r>
                  <w:r>
                    <w:rPr>
                      <w:rFonts w:ascii="Lucida Sans"/>
                      <w:color w:val="FFFFFF"/>
                      <w:spacing w:val="-8"/>
                      <w:sz w:val="16"/>
                    </w:rPr>
                    <w:t> </w:t>
                  </w:r>
                  <w:r>
                    <w:rPr>
                      <w:rFonts w:ascii="Lucida Sans"/>
                      <w:color w:val="FFFFFF"/>
                      <w:sz w:val="16"/>
                    </w:rPr>
                    <w:t>020</w:t>
                  </w:r>
                  <w:r>
                    <w:rPr>
                      <w:rFonts w:ascii="Lucida Sans"/>
                      <w:color w:val="FFFFFF"/>
                      <w:spacing w:val="-8"/>
                      <w:sz w:val="16"/>
                    </w:rPr>
                    <w:t> </w:t>
                  </w:r>
                  <w:r>
                    <w:rPr>
                      <w:rFonts w:ascii="Lucida Sans"/>
                      <w:color w:val="FFFFFF"/>
                      <w:sz w:val="16"/>
                    </w:rPr>
                    <w:t>7205</w:t>
                  </w:r>
                  <w:r>
                    <w:rPr>
                      <w:rFonts w:ascii="Lucida Sans"/>
                      <w:color w:val="FFFFFF"/>
                      <w:spacing w:val="-8"/>
                      <w:sz w:val="16"/>
                    </w:rPr>
                    <w:t> </w:t>
                  </w:r>
                  <w:r>
                    <w:rPr>
                      <w:rFonts w:ascii="Lucida Sans"/>
                      <w:color w:val="FFFFFF"/>
                      <w:sz w:val="16"/>
                    </w:rPr>
                    <w:t>7151</w:t>
                  </w:r>
                </w:p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rFonts w:ascii="Lucida Sans"/>
                      <w:sz w:val="16"/>
                    </w:rPr>
                  </w:pPr>
                  <w:r>
                    <w:rPr>
                      <w:rFonts w:ascii="Lucida Sans"/>
                      <w:color w:val="FFFFFF"/>
                      <w:sz w:val="16"/>
                    </w:rPr>
                    <w:t>E:</w:t>
                  </w:r>
                  <w:r>
                    <w:rPr>
                      <w:rFonts w:ascii="Lucida Sans"/>
                      <w:color w:val="FFFFFF"/>
                      <w:spacing w:val="-3"/>
                      <w:sz w:val="16"/>
                    </w:rPr>
                    <w:t> </w:t>
                  </w:r>
                  <w:hyperlink r:id="rId7">
                    <w:r>
                      <w:rPr>
                        <w:rFonts w:ascii="Lucida Sans"/>
                        <w:color w:val="FFFFFF"/>
                        <w:spacing w:val="-4"/>
                        <w:sz w:val="16"/>
                      </w:rPr>
                      <w:t>info@circulationfoundation.org.uk</w:t>
                    </w:r>
                  </w:hyperlink>
                </w:p>
                <w:p>
                  <w:pPr>
                    <w:spacing w:before="118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D2232A"/>
                      <w:spacing w:val="-2"/>
                      <w:sz w:val="28"/>
                    </w:rPr>
                    <w:t>circulationfoundation.org.uk</w:t>
                  </w:r>
                </w:p>
                <w:p>
                  <w:pPr>
                    <w:spacing w:line="268" w:lineRule="auto" w:before="183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pacing w:val="-2"/>
                      <w:sz w:val="14"/>
                    </w:rPr>
                    <w:t>The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Circulation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Foundation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is</w:t>
                  </w:r>
                  <w:r>
                    <w:rPr>
                      <w:color w:val="FFFFFF"/>
                      <w:spacing w:val="-7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an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operating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division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of</w:t>
                  </w:r>
                  <w:r>
                    <w:rPr>
                      <w:color w:val="FFFFFF"/>
                      <w:spacing w:val="-7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the</w:t>
                  </w:r>
                  <w:r>
                    <w:rPr>
                      <w:color w:val="FFFFFF"/>
                      <w:spacing w:val="-8"/>
                      <w:sz w:val="14"/>
                    </w:rPr>
                    <w:t> </w:t>
                  </w:r>
                  <w:r>
                    <w:rPr>
                      <w:color w:val="FFFFFF"/>
                      <w:spacing w:val="-2"/>
                      <w:sz w:val="14"/>
                    </w:rPr>
                    <w:t>Vascular</w:t>
                  </w:r>
                  <w:r>
                    <w:rPr>
                      <w:color w:val="FFFFFF"/>
                      <w:spacing w:val="40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Society, a charitable company limited by guarantee, company</w:t>
                  </w:r>
                  <w:r>
                    <w:rPr>
                      <w:color w:val="FFFFFF"/>
                      <w:spacing w:val="40"/>
                      <w:sz w:val="14"/>
                    </w:rPr>
                    <w:t> </w:t>
                  </w:r>
                  <w:r>
                    <w:rPr>
                      <w:color w:val="FFFFFF"/>
                      <w:sz w:val="14"/>
                    </w:rPr>
                    <w:t>number 5060866 and registered charity number 1102769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3729761</wp:posOffset>
            </wp:positionH>
            <wp:positionV relativeFrom="paragraph">
              <wp:posOffset>-1548190</wp:posOffset>
            </wp:positionV>
            <wp:extent cx="1646140" cy="133841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59"/>
        <w:ind w:left="11349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11349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280" w:right="360"/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10"/>
        <w:rPr>
          <w:rFonts w:ascii="Century Gothic"/>
          <w:b/>
          <w:sz w:val="24"/>
        </w:rPr>
      </w:pPr>
    </w:p>
    <w:p>
      <w:pPr>
        <w:spacing w:after="0"/>
        <w:rPr>
          <w:rFonts w:ascii="Century Gothic"/>
          <w:sz w:val="24"/>
        </w:rPr>
        <w:sectPr>
          <w:pgSz w:w="16840" w:h="11910" w:orient="landscape"/>
          <w:pgMar w:top="0" w:bottom="280" w:left="280" w:right="360"/>
        </w:sectPr>
      </w:pPr>
    </w:p>
    <w:p>
      <w:pPr>
        <w:pStyle w:val="Heading1"/>
      </w:pPr>
      <w:r>
        <w:rPr/>
        <w:pict>
          <v:group style="position:absolute;margin-left:0pt;margin-top:.001001pt;width:841.9pt;height:30.65pt;mso-position-horizontal-relative:page;mso-position-vertical-relative:page;z-index:15731712" id="docshapegroup8" coordorigin="0,0" coordsize="16838,613">
            <v:rect style="position:absolute;left:0;top:0;width:16838;height:613" id="docshape9" filled="true" fillcolor="#1e0d0c" stroked="false">
              <v:fill type="solid"/>
            </v:rect>
            <v:shape style="position:absolute;left:0;top:0;width:16838;height:613" type="#_x0000_t202" id="docshape10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C008C"/>
          <w:spacing w:val="-2"/>
        </w:rPr>
        <w:t>What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is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lymphoedema?</w:t>
      </w:r>
    </w:p>
    <w:p>
      <w:pPr>
        <w:pStyle w:val="BodyText"/>
        <w:spacing w:line="225" w:lineRule="auto" w:before="203"/>
        <w:ind w:left="123" w:right="77"/>
      </w:pPr>
      <w:r>
        <w:rPr>
          <w:color w:val="58595B"/>
        </w:rPr>
        <w:t>We</w:t>
      </w:r>
      <w:r>
        <w:rPr>
          <w:color w:val="58595B"/>
          <w:spacing w:val="-6"/>
        </w:rPr>
        <w:t> </w:t>
      </w:r>
      <w:r>
        <w:rPr>
          <w:color w:val="58595B"/>
        </w:rPr>
        <w:t>all</w:t>
      </w:r>
      <w:r>
        <w:rPr>
          <w:color w:val="58595B"/>
          <w:spacing w:val="-6"/>
        </w:rPr>
        <w:t> </w:t>
      </w:r>
      <w:r>
        <w:rPr>
          <w:color w:val="58595B"/>
        </w:rPr>
        <w:t>have</w:t>
      </w:r>
      <w:r>
        <w:rPr>
          <w:color w:val="58595B"/>
          <w:spacing w:val="-6"/>
        </w:rPr>
        <w:t> </w:t>
      </w:r>
      <w:r>
        <w:rPr>
          <w:color w:val="58595B"/>
        </w:rPr>
        <w:t>a</w:t>
      </w:r>
      <w:r>
        <w:rPr>
          <w:color w:val="58595B"/>
          <w:spacing w:val="-6"/>
        </w:rPr>
        <w:t> </w:t>
      </w:r>
      <w:r>
        <w:rPr>
          <w:color w:val="58595B"/>
        </w:rPr>
        <w:t>small</w:t>
      </w:r>
      <w:r>
        <w:rPr>
          <w:color w:val="58595B"/>
          <w:spacing w:val="-6"/>
        </w:rPr>
        <w:t> </w:t>
      </w:r>
      <w:r>
        <w:rPr>
          <w:color w:val="58595B"/>
        </w:rPr>
        <w:t>amount</w:t>
      </w:r>
      <w:r>
        <w:rPr>
          <w:color w:val="58595B"/>
          <w:spacing w:val="-6"/>
        </w:rPr>
        <w:t> </w:t>
      </w:r>
      <w:r>
        <w:rPr>
          <w:color w:val="58595B"/>
        </w:rPr>
        <w:t>of</w:t>
      </w:r>
      <w:r>
        <w:rPr>
          <w:color w:val="58595B"/>
          <w:spacing w:val="-6"/>
        </w:rPr>
        <w:t> </w:t>
      </w:r>
      <w:r>
        <w:rPr>
          <w:color w:val="58595B"/>
        </w:rPr>
        <w:t>fluid</w:t>
      </w:r>
      <w:r>
        <w:rPr>
          <w:color w:val="58595B"/>
          <w:spacing w:val="-6"/>
        </w:rPr>
        <w:t> </w:t>
      </w:r>
      <w:r>
        <w:rPr>
          <w:color w:val="58595B"/>
        </w:rPr>
        <w:t>(lymph)</w:t>
      </w:r>
      <w:r>
        <w:rPr>
          <w:color w:val="58595B"/>
          <w:spacing w:val="-6"/>
        </w:rPr>
        <w:t> </w:t>
      </w:r>
      <w:r>
        <w:rPr>
          <w:color w:val="58595B"/>
        </w:rPr>
        <w:t>in</w:t>
      </w:r>
      <w:r>
        <w:rPr>
          <w:color w:val="58595B"/>
          <w:spacing w:val="-6"/>
        </w:rPr>
        <w:t> </w:t>
      </w:r>
      <w:r>
        <w:rPr>
          <w:color w:val="58595B"/>
        </w:rPr>
        <w:t>our body</w:t>
      </w:r>
      <w:r>
        <w:rPr>
          <w:color w:val="58595B"/>
          <w:spacing w:val="-10"/>
        </w:rPr>
        <w:t> </w:t>
      </w:r>
      <w:r>
        <w:rPr>
          <w:color w:val="58595B"/>
        </w:rPr>
        <w:t>tissues.</w:t>
      </w:r>
      <w:r>
        <w:rPr>
          <w:color w:val="58595B"/>
          <w:spacing w:val="-10"/>
        </w:rPr>
        <w:t> </w:t>
      </w:r>
      <w:r>
        <w:rPr>
          <w:color w:val="58595B"/>
        </w:rPr>
        <w:t>This</w:t>
      </w:r>
      <w:r>
        <w:rPr>
          <w:color w:val="58595B"/>
          <w:spacing w:val="-10"/>
        </w:rPr>
        <w:t> </w:t>
      </w:r>
      <w:r>
        <w:rPr>
          <w:color w:val="58595B"/>
        </w:rPr>
        <w:t>fluid</w:t>
      </w:r>
      <w:r>
        <w:rPr>
          <w:color w:val="58595B"/>
          <w:spacing w:val="-10"/>
        </w:rPr>
        <w:t> </w:t>
      </w:r>
      <w:r>
        <w:rPr>
          <w:color w:val="58595B"/>
        </w:rPr>
        <w:t>leaves</w:t>
      </w:r>
      <w:r>
        <w:rPr>
          <w:color w:val="58595B"/>
          <w:spacing w:val="-10"/>
        </w:rPr>
        <w:t> </w:t>
      </w:r>
      <w:r>
        <w:rPr>
          <w:color w:val="58595B"/>
        </w:rPr>
        <w:t>our</w:t>
      </w:r>
      <w:r>
        <w:rPr>
          <w:color w:val="58595B"/>
          <w:spacing w:val="-10"/>
        </w:rPr>
        <w:t> </w:t>
      </w:r>
      <w:r>
        <w:rPr>
          <w:color w:val="58595B"/>
        </w:rPr>
        <w:t>blood</w:t>
      </w:r>
      <w:r>
        <w:rPr>
          <w:color w:val="58595B"/>
          <w:spacing w:val="-10"/>
        </w:rPr>
        <w:t> </w:t>
      </w:r>
      <w:r>
        <w:rPr>
          <w:color w:val="58595B"/>
        </w:rPr>
        <w:t>system</w:t>
      </w:r>
      <w:r>
        <w:rPr>
          <w:color w:val="58595B"/>
          <w:spacing w:val="-10"/>
        </w:rPr>
        <w:t> </w:t>
      </w:r>
      <w:r>
        <w:rPr>
          <w:color w:val="58595B"/>
        </w:rPr>
        <w:t>to </w:t>
      </w:r>
      <w:r>
        <w:rPr>
          <w:color w:val="58595B"/>
          <w:spacing w:val="-2"/>
        </w:rPr>
        <w:t>provide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water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nourishment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tissues.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Most </w:t>
      </w:r>
      <w:r>
        <w:rPr>
          <w:color w:val="58595B"/>
        </w:rPr>
        <w:t>of this fluid is collected by a system of drainage </w:t>
      </w:r>
      <w:r>
        <w:rPr>
          <w:color w:val="58595B"/>
          <w:spacing w:val="-2"/>
        </w:rPr>
        <w:t>tubes,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similar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vessels,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called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lymphatic system.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123" w:right="28"/>
      </w:pPr>
      <w:r>
        <w:rPr>
          <w:color w:val="58595B"/>
        </w:rPr>
        <w:t>Lymphoedema</w:t>
      </w:r>
      <w:r>
        <w:rPr>
          <w:color w:val="58595B"/>
          <w:spacing w:val="-8"/>
        </w:rPr>
        <w:t> </w:t>
      </w:r>
      <w:r>
        <w:rPr>
          <w:color w:val="58595B"/>
        </w:rPr>
        <w:t>is</w:t>
      </w:r>
      <w:r>
        <w:rPr>
          <w:color w:val="58595B"/>
          <w:spacing w:val="-8"/>
        </w:rPr>
        <w:t> </w:t>
      </w:r>
      <w:r>
        <w:rPr>
          <w:color w:val="58595B"/>
        </w:rPr>
        <w:t>swelling</w:t>
      </w:r>
      <w:r>
        <w:rPr>
          <w:color w:val="58595B"/>
          <w:spacing w:val="-8"/>
        </w:rPr>
        <w:t> </w:t>
      </w:r>
      <w:r>
        <w:rPr>
          <w:color w:val="58595B"/>
        </w:rPr>
        <w:t>which</w:t>
      </w:r>
      <w:r>
        <w:rPr>
          <w:color w:val="58595B"/>
          <w:spacing w:val="-8"/>
        </w:rPr>
        <w:t> </w:t>
      </w:r>
      <w:r>
        <w:rPr>
          <w:color w:val="58595B"/>
        </w:rPr>
        <w:t>is</w:t>
      </w:r>
      <w:r>
        <w:rPr>
          <w:color w:val="58595B"/>
          <w:spacing w:val="-8"/>
        </w:rPr>
        <w:t> </w:t>
      </w:r>
      <w:r>
        <w:rPr>
          <w:color w:val="58595B"/>
        </w:rPr>
        <w:t>due</w:t>
      </w:r>
      <w:r>
        <w:rPr>
          <w:color w:val="58595B"/>
          <w:spacing w:val="-8"/>
        </w:rPr>
        <w:t> </w:t>
      </w:r>
      <w:r>
        <w:rPr>
          <w:color w:val="58595B"/>
        </w:rPr>
        <w:t>to</w:t>
      </w:r>
      <w:r>
        <w:rPr>
          <w:color w:val="58595B"/>
          <w:spacing w:val="-8"/>
        </w:rPr>
        <w:t> </w:t>
      </w:r>
      <w:r>
        <w:rPr>
          <w:color w:val="58595B"/>
        </w:rPr>
        <w:t>a</w:t>
      </w:r>
      <w:r>
        <w:rPr>
          <w:color w:val="58595B"/>
          <w:spacing w:val="-8"/>
        </w:rPr>
        <w:t> </w:t>
      </w:r>
      <w:r>
        <w:rPr>
          <w:color w:val="58595B"/>
        </w:rPr>
        <w:t>build</w:t>
      </w:r>
      <w:r>
        <w:rPr>
          <w:color w:val="58595B"/>
          <w:spacing w:val="-8"/>
        </w:rPr>
        <w:t> </w:t>
      </w:r>
      <w:r>
        <w:rPr>
          <w:color w:val="58595B"/>
        </w:rPr>
        <w:t>up of lymph in the limbs if the fluid is not draining out </w:t>
      </w:r>
      <w:r>
        <w:rPr>
          <w:color w:val="58595B"/>
          <w:spacing w:val="-2"/>
        </w:rPr>
        <w:t>properly.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start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with,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swelling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often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noticeable </w:t>
      </w:r>
      <w:r>
        <w:rPr>
          <w:color w:val="58595B"/>
        </w:rPr>
        <w:t>at the end of the day and goes down at night.</w:t>
      </w:r>
    </w:p>
    <w:p>
      <w:pPr>
        <w:pStyle w:val="BodyText"/>
        <w:spacing w:line="225" w:lineRule="auto"/>
        <w:ind w:left="123"/>
      </w:pPr>
      <w:r>
        <w:rPr>
          <w:color w:val="58595B"/>
          <w:spacing w:val="-4"/>
        </w:rPr>
        <w:t>However,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unless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swelling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treated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properly,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 </w:t>
      </w:r>
      <w:r>
        <w:rPr>
          <w:color w:val="58595B"/>
        </w:rPr>
        <w:t>fluid becomes fixed in the leg permanently.</w:t>
      </w:r>
    </w:p>
    <w:p>
      <w:pPr>
        <w:pStyle w:val="Heading1"/>
        <w:spacing w:before="124"/>
      </w:pPr>
      <w:r>
        <w:rPr>
          <w:color w:val="EC008C"/>
          <w:spacing w:val="-4"/>
        </w:rPr>
        <w:t>What</w:t>
      </w:r>
      <w:r>
        <w:rPr>
          <w:color w:val="EC008C"/>
          <w:spacing w:val="-14"/>
        </w:rPr>
        <w:t> </w:t>
      </w:r>
      <w:r>
        <w:rPr>
          <w:color w:val="EC008C"/>
          <w:spacing w:val="-4"/>
        </w:rPr>
        <w:t>causes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lymphoedema?</w:t>
      </w:r>
    </w:p>
    <w:p>
      <w:pPr>
        <w:pStyle w:val="BodyText"/>
        <w:spacing w:line="225" w:lineRule="auto" w:before="204"/>
        <w:ind w:left="123" w:right="77"/>
      </w:pP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most</w:t>
      </w:r>
      <w:r>
        <w:rPr>
          <w:color w:val="58595B"/>
          <w:spacing w:val="-6"/>
        </w:rPr>
        <w:t> </w:t>
      </w:r>
      <w:r>
        <w:rPr>
          <w:color w:val="58595B"/>
        </w:rPr>
        <w:t>common</w:t>
      </w:r>
      <w:r>
        <w:rPr>
          <w:color w:val="58595B"/>
          <w:spacing w:val="-6"/>
        </w:rPr>
        <w:t> </w:t>
      </w:r>
      <w:r>
        <w:rPr>
          <w:color w:val="58595B"/>
        </w:rPr>
        <w:t>cause</w:t>
      </w:r>
      <w:r>
        <w:rPr>
          <w:color w:val="58595B"/>
          <w:spacing w:val="-6"/>
        </w:rPr>
        <w:t> </w:t>
      </w:r>
      <w:r>
        <w:rPr>
          <w:color w:val="58595B"/>
        </w:rPr>
        <w:t>for</w:t>
      </w:r>
      <w:r>
        <w:rPr>
          <w:color w:val="58595B"/>
          <w:spacing w:val="-6"/>
        </w:rPr>
        <w:t> </w:t>
      </w:r>
      <w:r>
        <w:rPr>
          <w:color w:val="58595B"/>
        </w:rPr>
        <w:t>lymphoedema</w:t>
      </w:r>
      <w:r>
        <w:rPr>
          <w:color w:val="58595B"/>
          <w:spacing w:val="-6"/>
        </w:rPr>
        <w:t> </w:t>
      </w:r>
      <w:r>
        <w:rPr>
          <w:color w:val="58595B"/>
        </w:rPr>
        <w:t>is</w:t>
      </w:r>
      <w:r>
        <w:rPr>
          <w:color w:val="58595B"/>
          <w:spacing w:val="-6"/>
        </w:rPr>
        <w:t> </w:t>
      </w:r>
      <w:r>
        <w:rPr>
          <w:color w:val="58595B"/>
        </w:rPr>
        <w:t>that you</w:t>
      </w:r>
      <w:r>
        <w:rPr>
          <w:color w:val="58595B"/>
          <w:spacing w:val="-3"/>
        </w:rPr>
        <w:t> </w:t>
      </w:r>
      <w:r>
        <w:rPr>
          <w:color w:val="58595B"/>
        </w:rPr>
        <w:t>were</w:t>
      </w:r>
      <w:r>
        <w:rPr>
          <w:color w:val="58595B"/>
          <w:spacing w:val="-3"/>
        </w:rPr>
        <w:t> </w:t>
      </w:r>
      <w:r>
        <w:rPr>
          <w:color w:val="58595B"/>
        </w:rPr>
        <w:t>born</w:t>
      </w:r>
      <w:r>
        <w:rPr>
          <w:color w:val="58595B"/>
          <w:spacing w:val="-3"/>
        </w:rPr>
        <w:t> </w:t>
      </w:r>
      <w:r>
        <w:rPr>
          <w:color w:val="58595B"/>
        </w:rPr>
        <w:t>without</w:t>
      </w:r>
      <w:r>
        <w:rPr>
          <w:color w:val="58595B"/>
          <w:spacing w:val="-3"/>
        </w:rPr>
        <w:t> </w:t>
      </w:r>
      <w:r>
        <w:rPr>
          <w:color w:val="58595B"/>
        </w:rPr>
        <w:t>enough</w:t>
      </w:r>
      <w:r>
        <w:rPr>
          <w:color w:val="58595B"/>
          <w:spacing w:val="-3"/>
        </w:rPr>
        <w:t> </w:t>
      </w:r>
      <w:r>
        <w:rPr>
          <w:color w:val="58595B"/>
        </w:rPr>
        <w:t>lymphatics.</w:t>
      </w:r>
      <w:r>
        <w:rPr>
          <w:color w:val="58595B"/>
          <w:spacing w:val="-3"/>
        </w:rPr>
        <w:t> </w:t>
      </w:r>
      <w:r>
        <w:rPr>
          <w:color w:val="58595B"/>
        </w:rPr>
        <w:t>If</w:t>
      </w:r>
      <w:r>
        <w:rPr>
          <w:color w:val="58595B"/>
          <w:spacing w:val="-3"/>
        </w:rPr>
        <w:t> </w:t>
      </w:r>
      <w:r>
        <w:rPr>
          <w:color w:val="58595B"/>
        </w:rPr>
        <w:t>there are</w:t>
      </w:r>
      <w:r>
        <w:rPr>
          <w:color w:val="58595B"/>
          <w:spacing w:val="-15"/>
        </w:rPr>
        <w:t> </w:t>
      </w:r>
      <w:r>
        <w:rPr>
          <w:color w:val="58595B"/>
        </w:rPr>
        <w:t>very</w:t>
      </w:r>
      <w:r>
        <w:rPr>
          <w:color w:val="58595B"/>
          <w:spacing w:val="-15"/>
        </w:rPr>
        <w:t> </w:t>
      </w:r>
      <w:r>
        <w:rPr>
          <w:color w:val="58595B"/>
        </w:rPr>
        <w:t>few</w:t>
      </w:r>
      <w:r>
        <w:rPr>
          <w:color w:val="58595B"/>
          <w:spacing w:val="-14"/>
        </w:rPr>
        <w:t> </w:t>
      </w:r>
      <w:r>
        <w:rPr>
          <w:color w:val="58595B"/>
        </w:rPr>
        <w:t>lymphatics</w:t>
      </w:r>
      <w:r>
        <w:rPr>
          <w:color w:val="58595B"/>
          <w:spacing w:val="-15"/>
        </w:rPr>
        <w:t> </w:t>
      </w:r>
      <w:r>
        <w:rPr>
          <w:color w:val="58595B"/>
        </w:rPr>
        <w:t>then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swelling</w:t>
      </w:r>
      <w:r>
        <w:rPr>
          <w:color w:val="58595B"/>
          <w:spacing w:val="-15"/>
        </w:rPr>
        <w:t> </w:t>
      </w:r>
      <w:r>
        <w:rPr>
          <w:color w:val="58595B"/>
        </w:rPr>
        <w:t>may</w:t>
      </w:r>
      <w:r>
        <w:rPr>
          <w:color w:val="58595B"/>
          <w:spacing w:val="-14"/>
        </w:rPr>
        <w:t> </w:t>
      </w:r>
      <w:r>
        <w:rPr>
          <w:color w:val="58595B"/>
        </w:rPr>
        <w:t>start as</w:t>
      </w:r>
      <w:r>
        <w:rPr>
          <w:color w:val="58595B"/>
          <w:spacing w:val="-5"/>
        </w:rPr>
        <w:t> </w:t>
      </w:r>
      <w:r>
        <w:rPr>
          <w:color w:val="58595B"/>
        </w:rPr>
        <w:t>a</w:t>
      </w:r>
      <w:r>
        <w:rPr>
          <w:color w:val="58595B"/>
          <w:spacing w:val="-5"/>
        </w:rPr>
        <w:t> </w:t>
      </w:r>
      <w:r>
        <w:rPr>
          <w:color w:val="58595B"/>
        </w:rPr>
        <w:t>teenager</w:t>
      </w:r>
      <w:r>
        <w:rPr>
          <w:color w:val="58595B"/>
          <w:spacing w:val="-5"/>
        </w:rPr>
        <w:t> </w:t>
      </w:r>
      <w:r>
        <w:rPr>
          <w:color w:val="58595B"/>
        </w:rPr>
        <w:t>or</w:t>
      </w:r>
      <w:r>
        <w:rPr>
          <w:color w:val="58595B"/>
          <w:spacing w:val="-5"/>
        </w:rPr>
        <w:t> </w:t>
      </w:r>
      <w:r>
        <w:rPr>
          <w:color w:val="58595B"/>
        </w:rPr>
        <w:t>even</w:t>
      </w:r>
      <w:r>
        <w:rPr>
          <w:color w:val="58595B"/>
          <w:spacing w:val="-5"/>
        </w:rPr>
        <w:t> </w:t>
      </w:r>
      <w:r>
        <w:rPr>
          <w:color w:val="58595B"/>
        </w:rPr>
        <w:t>earlier.</w:t>
      </w:r>
      <w:r>
        <w:rPr>
          <w:color w:val="58595B"/>
          <w:spacing w:val="-5"/>
        </w:rPr>
        <w:t> </w:t>
      </w:r>
      <w:r>
        <w:rPr>
          <w:color w:val="58595B"/>
        </w:rPr>
        <w:t>This</w:t>
      </w:r>
      <w:r>
        <w:rPr>
          <w:color w:val="58595B"/>
          <w:spacing w:val="-5"/>
        </w:rPr>
        <w:t> </w:t>
      </w:r>
      <w:r>
        <w:rPr>
          <w:color w:val="58595B"/>
        </w:rPr>
        <w:t>type</w:t>
      </w:r>
      <w:r>
        <w:rPr>
          <w:color w:val="58595B"/>
          <w:spacing w:val="-5"/>
        </w:rPr>
        <w:t> </w:t>
      </w:r>
      <w:r>
        <w:rPr>
          <w:color w:val="58595B"/>
        </w:rPr>
        <w:t>of </w:t>
      </w:r>
      <w:r>
        <w:rPr>
          <w:color w:val="58595B"/>
          <w:spacing w:val="-2"/>
        </w:rPr>
        <w:t>lymphoedema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called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Milroy’s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Disease.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One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 often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worse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than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other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sometimes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only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one </w:t>
      </w:r>
      <w:r>
        <w:rPr>
          <w:color w:val="58595B"/>
        </w:rPr>
        <w:t>leg is affected.</w:t>
      </w:r>
    </w:p>
    <w:p>
      <w:pPr>
        <w:pStyle w:val="BodyText"/>
        <w:rPr>
          <w:sz w:val="19"/>
        </w:rPr>
      </w:pPr>
    </w:p>
    <w:p>
      <w:pPr>
        <w:pStyle w:val="BodyText"/>
        <w:spacing w:line="225" w:lineRule="auto"/>
        <w:ind w:left="123"/>
      </w:pPr>
      <w:r>
        <w:rPr>
          <w:color w:val="58595B"/>
        </w:rPr>
        <w:t>In</w:t>
      </w:r>
      <w:r>
        <w:rPr>
          <w:color w:val="58595B"/>
          <w:spacing w:val="-5"/>
        </w:rPr>
        <w:t> </w:t>
      </w:r>
      <w:r>
        <w:rPr>
          <w:color w:val="58595B"/>
        </w:rPr>
        <w:t>less</w:t>
      </w:r>
      <w:r>
        <w:rPr>
          <w:color w:val="58595B"/>
          <w:spacing w:val="-5"/>
        </w:rPr>
        <w:t> </w:t>
      </w:r>
      <w:r>
        <w:rPr>
          <w:color w:val="58595B"/>
        </w:rPr>
        <w:t>severe</w:t>
      </w:r>
      <w:r>
        <w:rPr>
          <w:color w:val="58595B"/>
          <w:spacing w:val="-5"/>
        </w:rPr>
        <w:t> </w:t>
      </w:r>
      <w:r>
        <w:rPr>
          <w:color w:val="58595B"/>
        </w:rPr>
        <w:t>cases</w:t>
      </w:r>
      <w:r>
        <w:rPr>
          <w:color w:val="58595B"/>
          <w:spacing w:val="-5"/>
        </w:rPr>
        <w:t> </w:t>
      </w:r>
      <w:r>
        <w:rPr>
          <w:color w:val="58595B"/>
        </w:rPr>
        <w:t>the</w:t>
      </w:r>
      <w:r>
        <w:rPr>
          <w:color w:val="58595B"/>
          <w:spacing w:val="-5"/>
        </w:rPr>
        <w:t> </w:t>
      </w:r>
      <w:r>
        <w:rPr>
          <w:color w:val="58595B"/>
        </w:rPr>
        <w:t>lymphatics</w:t>
      </w:r>
      <w:r>
        <w:rPr>
          <w:color w:val="58595B"/>
          <w:spacing w:val="-5"/>
        </w:rPr>
        <w:t> </w:t>
      </w:r>
      <w:r>
        <w:rPr>
          <w:color w:val="58595B"/>
        </w:rPr>
        <w:t>may</w:t>
      </w:r>
      <w:r>
        <w:rPr>
          <w:color w:val="58595B"/>
          <w:spacing w:val="-5"/>
        </w:rPr>
        <w:t> </w:t>
      </w:r>
      <w:r>
        <w:rPr>
          <w:color w:val="58595B"/>
        </w:rPr>
        <w:t>be</w:t>
      </w:r>
      <w:r>
        <w:rPr>
          <w:color w:val="58595B"/>
          <w:spacing w:val="-5"/>
        </w:rPr>
        <w:t> </w:t>
      </w:r>
      <w:r>
        <w:rPr>
          <w:color w:val="58595B"/>
        </w:rPr>
        <w:t>able</w:t>
      </w:r>
      <w:r>
        <w:rPr>
          <w:color w:val="58595B"/>
          <w:spacing w:val="-5"/>
        </w:rPr>
        <w:t> </w:t>
      </w:r>
      <w:r>
        <w:rPr>
          <w:color w:val="58595B"/>
        </w:rPr>
        <w:t>to </w:t>
      </w:r>
      <w:r>
        <w:rPr>
          <w:color w:val="58595B"/>
          <w:spacing w:val="-2"/>
        </w:rPr>
        <w:t>cope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initially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only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start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fail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when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older. This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kind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sometimes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called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Lymphoedema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Tarda.</w:t>
      </w:r>
    </w:p>
    <w:p>
      <w:pPr>
        <w:pStyle w:val="Heading1"/>
        <w:spacing w:before="201"/>
      </w:pPr>
      <w:r>
        <w:rPr>
          <w:color w:val="EC008C"/>
          <w:spacing w:val="-4"/>
        </w:rPr>
        <w:t>Are</w:t>
      </w:r>
      <w:r>
        <w:rPr>
          <w:color w:val="EC008C"/>
          <w:spacing w:val="-15"/>
        </w:rPr>
        <w:t> </w:t>
      </w:r>
      <w:r>
        <w:rPr>
          <w:color w:val="EC008C"/>
          <w:spacing w:val="-4"/>
        </w:rPr>
        <w:t>there</w:t>
      </w:r>
      <w:r>
        <w:rPr>
          <w:color w:val="EC008C"/>
          <w:spacing w:val="-15"/>
        </w:rPr>
        <w:t> </w:t>
      </w:r>
      <w:r>
        <w:rPr>
          <w:color w:val="EC008C"/>
          <w:spacing w:val="-4"/>
        </w:rPr>
        <w:t>any</w:t>
      </w:r>
      <w:r>
        <w:rPr>
          <w:color w:val="EC008C"/>
          <w:spacing w:val="-15"/>
        </w:rPr>
        <w:t> </w:t>
      </w:r>
      <w:r>
        <w:rPr>
          <w:color w:val="EC008C"/>
          <w:spacing w:val="-4"/>
        </w:rPr>
        <w:t>other</w:t>
      </w:r>
      <w:r>
        <w:rPr>
          <w:color w:val="EC008C"/>
          <w:spacing w:val="-15"/>
        </w:rPr>
        <w:t> </w:t>
      </w:r>
      <w:r>
        <w:rPr>
          <w:color w:val="EC008C"/>
          <w:spacing w:val="-4"/>
        </w:rPr>
        <w:t>causes?</w:t>
      </w:r>
    </w:p>
    <w:p>
      <w:pPr>
        <w:pStyle w:val="BodyText"/>
        <w:spacing w:line="225" w:lineRule="auto" w:before="203"/>
        <w:ind w:left="123" w:right="77"/>
      </w:pPr>
      <w:r>
        <w:rPr>
          <w:color w:val="58595B"/>
          <w:spacing w:val="-2"/>
        </w:rPr>
        <w:t>Lymphoedema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also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caused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lymphatics </w:t>
      </w:r>
      <w:r>
        <w:rPr>
          <w:color w:val="58595B"/>
        </w:rPr>
        <w:t>of the arm and leg are damaged by surgery or </w:t>
      </w:r>
      <w:r>
        <w:rPr>
          <w:color w:val="58595B"/>
          <w:spacing w:val="-2"/>
        </w:rPr>
        <w:t>radiotherapy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treatment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cancer.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Sometimes </w:t>
      </w:r>
      <w:r>
        <w:rPr>
          <w:color w:val="58595B"/>
        </w:rPr>
        <w:t>this is unavoidable if the cancer is to be cured.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 w:before="1"/>
        <w:ind w:left="123" w:right="536"/>
      </w:pPr>
      <w:r>
        <w:rPr>
          <w:color w:val="58595B"/>
          <w:spacing w:val="-4"/>
        </w:rPr>
        <w:t>There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also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some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rare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tropical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parasites </w:t>
      </w:r>
      <w:r>
        <w:rPr>
          <w:color w:val="58595B"/>
        </w:rPr>
        <w:t>(Filariasis)</w:t>
      </w:r>
      <w:r>
        <w:rPr>
          <w:color w:val="58595B"/>
          <w:spacing w:val="-1"/>
        </w:rPr>
        <w:t> </w:t>
      </w:r>
      <w:r>
        <w:rPr>
          <w:color w:val="58595B"/>
        </w:rPr>
        <w:t>that</w:t>
      </w:r>
      <w:r>
        <w:rPr>
          <w:color w:val="58595B"/>
          <w:spacing w:val="-1"/>
        </w:rPr>
        <w:t> </w:t>
      </w:r>
      <w:r>
        <w:rPr>
          <w:color w:val="58595B"/>
        </w:rPr>
        <w:t>invade</w:t>
      </w:r>
      <w:r>
        <w:rPr>
          <w:color w:val="58595B"/>
          <w:spacing w:val="-1"/>
        </w:rPr>
        <w:t> </w:t>
      </w:r>
      <w:r>
        <w:rPr>
          <w:color w:val="58595B"/>
        </w:rPr>
        <w:t>and</w:t>
      </w:r>
      <w:r>
        <w:rPr>
          <w:color w:val="58595B"/>
          <w:spacing w:val="-1"/>
        </w:rPr>
        <w:t> </w:t>
      </w:r>
      <w:r>
        <w:rPr>
          <w:color w:val="58595B"/>
        </w:rPr>
        <w:t>block</w:t>
      </w:r>
      <w:r>
        <w:rPr>
          <w:color w:val="58595B"/>
          <w:spacing w:val="-1"/>
        </w:rPr>
        <w:t> </w:t>
      </w:r>
      <w:r>
        <w:rPr>
          <w:color w:val="58595B"/>
        </w:rPr>
        <w:t>the lymphatics.</w:t>
      </w:r>
      <w:r>
        <w:rPr>
          <w:color w:val="58595B"/>
          <w:spacing w:val="-8"/>
        </w:rPr>
        <w:t> </w:t>
      </w:r>
      <w:r>
        <w:rPr>
          <w:color w:val="58595B"/>
        </w:rPr>
        <w:t>These</w:t>
      </w:r>
      <w:r>
        <w:rPr>
          <w:color w:val="58595B"/>
          <w:spacing w:val="-8"/>
        </w:rPr>
        <w:t> </w:t>
      </w:r>
      <w:r>
        <w:rPr>
          <w:color w:val="58595B"/>
        </w:rPr>
        <w:t>parasites</w:t>
      </w:r>
      <w:r>
        <w:rPr>
          <w:color w:val="58595B"/>
          <w:spacing w:val="-8"/>
        </w:rPr>
        <w:t> </w:t>
      </w:r>
      <w:r>
        <w:rPr>
          <w:color w:val="58595B"/>
        </w:rPr>
        <w:t>do</w:t>
      </w:r>
      <w:r>
        <w:rPr>
          <w:color w:val="58595B"/>
          <w:spacing w:val="-8"/>
        </w:rPr>
        <w:t> </w:t>
      </w:r>
      <w:r>
        <w:rPr>
          <w:color w:val="58595B"/>
        </w:rPr>
        <w:t>not</w:t>
      </w:r>
      <w:r>
        <w:rPr>
          <w:color w:val="58595B"/>
          <w:spacing w:val="-8"/>
        </w:rPr>
        <w:t> </w:t>
      </w:r>
      <w:r>
        <w:rPr>
          <w:color w:val="58595B"/>
        </w:rPr>
        <w:t>live</w:t>
      </w:r>
      <w:r>
        <w:rPr>
          <w:color w:val="58595B"/>
          <w:spacing w:val="-8"/>
        </w:rPr>
        <w:t> </w:t>
      </w:r>
      <w:r>
        <w:rPr>
          <w:color w:val="58595B"/>
        </w:rPr>
        <w:t>in Great Britain.</w:t>
      </w:r>
    </w:p>
    <w:p>
      <w:pPr>
        <w:pStyle w:val="Heading1"/>
      </w:pPr>
      <w:r>
        <w:rPr/>
        <w:br w:type="column"/>
      </w:r>
      <w:r>
        <w:rPr>
          <w:color w:val="EC008C"/>
          <w:spacing w:val="-14"/>
        </w:rPr>
        <w:t>What</w:t>
      </w:r>
      <w:r>
        <w:rPr>
          <w:color w:val="EC008C"/>
          <w:spacing w:val="-4"/>
        </w:rPr>
        <w:t> </w:t>
      </w:r>
      <w:r>
        <w:rPr>
          <w:color w:val="EC008C"/>
          <w:spacing w:val="-14"/>
        </w:rPr>
        <w:t>effects</w:t>
      </w:r>
      <w:r>
        <w:rPr>
          <w:color w:val="EC008C"/>
          <w:spacing w:val="-3"/>
        </w:rPr>
        <w:t> </w:t>
      </w:r>
      <w:r>
        <w:rPr>
          <w:color w:val="EC008C"/>
          <w:spacing w:val="-14"/>
        </w:rPr>
        <w:t>can</w:t>
      </w:r>
      <w:r>
        <w:rPr>
          <w:color w:val="EC008C"/>
          <w:spacing w:val="-3"/>
        </w:rPr>
        <w:t> </w:t>
      </w:r>
      <w:r>
        <w:rPr>
          <w:color w:val="EC008C"/>
          <w:spacing w:val="-14"/>
        </w:rPr>
        <w:t>lymphoedema</w:t>
      </w:r>
      <w:r>
        <w:rPr>
          <w:color w:val="EC008C"/>
          <w:spacing w:val="-3"/>
        </w:rPr>
        <w:t> </w:t>
      </w:r>
      <w:r>
        <w:rPr>
          <w:color w:val="EC008C"/>
          <w:spacing w:val="-14"/>
        </w:rPr>
        <w:t>have?</w:t>
      </w:r>
    </w:p>
    <w:p>
      <w:pPr>
        <w:pStyle w:val="BodyText"/>
        <w:spacing w:line="225" w:lineRule="auto" w:before="203"/>
        <w:ind w:left="123" w:right="80"/>
      </w:pPr>
      <w:r>
        <w:rPr>
          <w:color w:val="58595B"/>
          <w:spacing w:val="-2"/>
        </w:rPr>
        <w:t>Apart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from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uncomfortable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unsightly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swelling, </w:t>
      </w:r>
      <w:r>
        <w:rPr>
          <w:color w:val="58595B"/>
        </w:rPr>
        <w:t>lymphoedema</w:t>
      </w:r>
      <w:r>
        <w:rPr>
          <w:color w:val="58595B"/>
          <w:spacing w:val="-15"/>
        </w:rPr>
        <w:t> </w:t>
      </w:r>
      <w:r>
        <w:rPr>
          <w:color w:val="58595B"/>
        </w:rPr>
        <w:t>can</w:t>
      </w:r>
      <w:r>
        <w:rPr>
          <w:color w:val="58595B"/>
          <w:spacing w:val="-15"/>
        </w:rPr>
        <w:t> </w:t>
      </w:r>
      <w:r>
        <w:rPr>
          <w:color w:val="58595B"/>
        </w:rPr>
        <w:t>cause</w:t>
      </w:r>
      <w:r>
        <w:rPr>
          <w:color w:val="58595B"/>
          <w:spacing w:val="-14"/>
        </w:rPr>
        <w:t> </w:t>
      </w:r>
      <w:r>
        <w:rPr>
          <w:color w:val="58595B"/>
        </w:rPr>
        <w:t>problems,</w:t>
      </w:r>
      <w:r>
        <w:rPr>
          <w:color w:val="58595B"/>
          <w:spacing w:val="-15"/>
        </w:rPr>
        <w:t> </w:t>
      </w:r>
      <w:r>
        <w:rPr>
          <w:color w:val="58595B"/>
        </w:rPr>
        <w:t>especially</w:t>
      </w:r>
      <w:r>
        <w:rPr>
          <w:color w:val="58595B"/>
          <w:spacing w:val="-14"/>
        </w:rPr>
        <w:t> </w:t>
      </w:r>
      <w:r>
        <w:rPr>
          <w:color w:val="58595B"/>
        </w:rPr>
        <w:t>if</w:t>
      </w:r>
      <w:r>
        <w:rPr>
          <w:color w:val="58595B"/>
          <w:spacing w:val="-15"/>
        </w:rPr>
        <w:t> </w:t>
      </w:r>
      <w:r>
        <w:rPr>
          <w:color w:val="58595B"/>
        </w:rPr>
        <w:t>it</w:t>
      </w:r>
      <w:r>
        <w:rPr>
          <w:color w:val="58595B"/>
          <w:spacing w:val="-15"/>
        </w:rPr>
        <w:t> </w:t>
      </w:r>
      <w:r>
        <w:rPr>
          <w:color w:val="58595B"/>
        </w:rPr>
        <w:t>is not kept under control.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23"/>
      </w:pPr>
      <w:r>
        <w:rPr>
          <w:color w:val="58595B"/>
          <w:spacing w:val="-2"/>
        </w:rPr>
        <w:t>There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increased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infection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under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skin </w:t>
      </w:r>
      <w:r>
        <w:rPr>
          <w:color w:val="58595B"/>
        </w:rPr>
        <w:t>(cellulitis)</w:t>
      </w:r>
      <w:r>
        <w:rPr>
          <w:color w:val="58595B"/>
          <w:spacing w:val="-6"/>
        </w:rPr>
        <w:t> </w:t>
      </w:r>
      <w:r>
        <w:rPr>
          <w:color w:val="58595B"/>
        </w:rPr>
        <w:t>and</w:t>
      </w:r>
      <w:r>
        <w:rPr>
          <w:color w:val="58595B"/>
          <w:spacing w:val="-6"/>
        </w:rPr>
        <w:t> </w:t>
      </w:r>
      <w:r>
        <w:rPr>
          <w:color w:val="58595B"/>
        </w:rPr>
        <w:t>repeated</w:t>
      </w:r>
      <w:r>
        <w:rPr>
          <w:color w:val="58595B"/>
          <w:spacing w:val="-6"/>
        </w:rPr>
        <w:t> </w:t>
      </w:r>
      <w:r>
        <w:rPr>
          <w:color w:val="58595B"/>
        </w:rPr>
        <w:t>attacks</w:t>
      </w:r>
      <w:r>
        <w:rPr>
          <w:color w:val="58595B"/>
          <w:spacing w:val="-6"/>
        </w:rPr>
        <w:t> </w:t>
      </w:r>
      <w:r>
        <w:rPr>
          <w:color w:val="58595B"/>
        </w:rPr>
        <w:t>of</w:t>
      </w:r>
      <w:r>
        <w:rPr>
          <w:color w:val="58595B"/>
          <w:spacing w:val="-6"/>
        </w:rPr>
        <w:t> </w:t>
      </w:r>
      <w:r>
        <w:rPr>
          <w:color w:val="58595B"/>
        </w:rPr>
        <w:t>cellulitis</w:t>
      </w:r>
      <w:r>
        <w:rPr>
          <w:color w:val="58595B"/>
          <w:spacing w:val="-6"/>
        </w:rPr>
        <w:t> </w:t>
      </w:r>
      <w:r>
        <w:rPr>
          <w:color w:val="58595B"/>
        </w:rPr>
        <w:t>lead</w:t>
      </w:r>
      <w:r>
        <w:rPr>
          <w:color w:val="58595B"/>
          <w:spacing w:val="-6"/>
        </w:rPr>
        <w:t> </w:t>
      </w:r>
      <w:r>
        <w:rPr>
          <w:color w:val="58595B"/>
        </w:rPr>
        <w:t>to more lymphatic damage. This vicious circle may </w:t>
      </w:r>
      <w:r>
        <w:rPr>
          <w:color w:val="58595B"/>
          <w:spacing w:val="-4"/>
        </w:rPr>
        <w:t>eventually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lead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severe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infections,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ulcers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even </w:t>
      </w:r>
      <w:r>
        <w:rPr>
          <w:color w:val="58595B"/>
        </w:rPr>
        <w:t>amputation in extreme cases.</w:t>
      </w:r>
    </w:p>
    <w:p>
      <w:pPr>
        <w:pStyle w:val="Heading1"/>
        <w:spacing w:before="125"/>
      </w:pPr>
      <w:r>
        <w:rPr>
          <w:color w:val="EC008C"/>
        </w:rPr>
        <w:t>What</w:t>
      </w:r>
      <w:r>
        <w:rPr>
          <w:color w:val="EC008C"/>
          <w:spacing w:val="-20"/>
        </w:rPr>
        <w:t> </w:t>
      </w:r>
      <w:r>
        <w:rPr>
          <w:color w:val="EC008C"/>
        </w:rPr>
        <w:t>is</w:t>
      </w:r>
      <w:r>
        <w:rPr>
          <w:color w:val="EC008C"/>
          <w:spacing w:val="-19"/>
        </w:rPr>
        <w:t> </w:t>
      </w:r>
      <w:r>
        <w:rPr>
          <w:color w:val="EC008C"/>
        </w:rPr>
        <w:t>the</w:t>
      </w:r>
      <w:r>
        <w:rPr>
          <w:color w:val="EC008C"/>
          <w:spacing w:val="-19"/>
        </w:rPr>
        <w:t> </w:t>
      </w:r>
      <w:r>
        <w:rPr>
          <w:color w:val="EC008C"/>
          <w:spacing w:val="-2"/>
        </w:rPr>
        <w:t>treatment?</w:t>
      </w:r>
    </w:p>
    <w:p>
      <w:pPr>
        <w:pStyle w:val="BodyText"/>
        <w:spacing w:line="225" w:lineRule="auto" w:before="204"/>
        <w:ind w:left="123"/>
      </w:pPr>
      <w:r>
        <w:rPr>
          <w:color w:val="58595B"/>
          <w:spacing w:val="-2"/>
        </w:rPr>
        <w:t>Lymphoedema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cannot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cured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but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 </w:t>
      </w:r>
      <w:r>
        <w:rPr>
          <w:color w:val="58595B"/>
        </w:rPr>
        <w:t>controlled so that complications do not occur</w:t>
      </w:r>
    </w:p>
    <w:p>
      <w:pPr>
        <w:pStyle w:val="BodyText"/>
        <w:spacing w:line="225" w:lineRule="auto"/>
        <w:ind w:left="123"/>
      </w:pPr>
      <w:r>
        <w:rPr>
          <w:color w:val="58595B"/>
          <w:spacing w:val="-4"/>
        </w:rPr>
        <w:t>later.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mainstays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treatment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compression </w:t>
      </w:r>
      <w:r>
        <w:rPr>
          <w:color w:val="58595B"/>
        </w:rPr>
        <w:t>bandages</w:t>
      </w:r>
      <w:r>
        <w:rPr>
          <w:color w:val="58595B"/>
          <w:spacing w:val="-5"/>
        </w:rPr>
        <w:t> </w:t>
      </w:r>
      <w:r>
        <w:rPr>
          <w:color w:val="58595B"/>
        </w:rPr>
        <w:t>or</w:t>
      </w:r>
      <w:r>
        <w:rPr>
          <w:color w:val="58595B"/>
          <w:spacing w:val="-5"/>
        </w:rPr>
        <w:t> </w:t>
      </w:r>
      <w:r>
        <w:rPr>
          <w:color w:val="58595B"/>
        </w:rPr>
        <w:t>stockings,</w:t>
      </w:r>
      <w:r>
        <w:rPr>
          <w:color w:val="58595B"/>
          <w:spacing w:val="-5"/>
        </w:rPr>
        <w:t> </w:t>
      </w:r>
      <w:r>
        <w:rPr>
          <w:color w:val="58595B"/>
        </w:rPr>
        <w:t>elevation</w:t>
      </w:r>
      <w:r>
        <w:rPr>
          <w:color w:val="58595B"/>
          <w:spacing w:val="-5"/>
        </w:rPr>
        <w:t> </w:t>
      </w:r>
      <w:r>
        <w:rPr>
          <w:color w:val="58595B"/>
        </w:rPr>
        <w:t>of</w:t>
      </w:r>
      <w:r>
        <w:rPr>
          <w:color w:val="58595B"/>
          <w:spacing w:val="-5"/>
        </w:rPr>
        <w:t> </w:t>
      </w:r>
      <w:r>
        <w:rPr>
          <w:color w:val="58595B"/>
        </w:rPr>
        <w:t>the</w:t>
      </w:r>
      <w:r>
        <w:rPr>
          <w:color w:val="58595B"/>
          <w:spacing w:val="-5"/>
        </w:rPr>
        <w:t> </w:t>
      </w:r>
      <w:r>
        <w:rPr>
          <w:color w:val="58595B"/>
        </w:rPr>
        <w:t>limb</w:t>
      </w:r>
      <w:r>
        <w:rPr>
          <w:color w:val="58595B"/>
          <w:spacing w:val="-5"/>
        </w:rPr>
        <w:t> </w:t>
      </w:r>
      <w:r>
        <w:rPr>
          <w:color w:val="58595B"/>
        </w:rPr>
        <w:t>and external pneumatic compression.</w:t>
      </w:r>
    </w:p>
    <w:p>
      <w:pPr>
        <w:spacing w:line="246" w:lineRule="exact" w:before="195"/>
        <w:ind w:left="123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58595B"/>
          <w:spacing w:val="-6"/>
          <w:sz w:val="21"/>
        </w:rPr>
        <w:t>Elevation</w:t>
      </w:r>
      <w:r>
        <w:rPr>
          <w:rFonts w:ascii="Tahoma"/>
          <w:b/>
          <w:color w:val="58595B"/>
          <w:spacing w:val="-10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of</w:t>
      </w:r>
      <w:r>
        <w:rPr>
          <w:rFonts w:ascii="Tahoma"/>
          <w:b/>
          <w:color w:val="58595B"/>
          <w:spacing w:val="-9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the</w:t>
      </w:r>
      <w:r>
        <w:rPr>
          <w:rFonts w:ascii="Tahoma"/>
          <w:b/>
          <w:color w:val="58595B"/>
          <w:spacing w:val="-9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limb</w:t>
      </w:r>
    </w:p>
    <w:p>
      <w:pPr>
        <w:pStyle w:val="BodyText"/>
        <w:spacing w:line="225" w:lineRule="auto" w:before="5"/>
        <w:ind w:left="123" w:right="222"/>
      </w:pPr>
      <w:r>
        <w:rPr>
          <w:color w:val="58595B"/>
          <w:spacing w:val="-2"/>
        </w:rPr>
        <w:t>Whenever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leg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elevated,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fluid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tend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drain </w:t>
      </w:r>
      <w:r>
        <w:rPr>
          <w:color w:val="58595B"/>
        </w:rPr>
        <w:t>out of it. Put your legs up whenever you can and as</w:t>
      </w:r>
      <w:r>
        <w:rPr>
          <w:color w:val="58595B"/>
          <w:spacing w:val="-13"/>
        </w:rPr>
        <w:t> </w:t>
      </w:r>
      <w:r>
        <w:rPr>
          <w:color w:val="58595B"/>
        </w:rPr>
        <w:t>high</w:t>
      </w:r>
      <w:r>
        <w:rPr>
          <w:color w:val="58595B"/>
          <w:spacing w:val="-13"/>
        </w:rPr>
        <w:t> </w:t>
      </w:r>
      <w:r>
        <w:rPr>
          <w:color w:val="58595B"/>
        </w:rPr>
        <w:t>as</w:t>
      </w:r>
      <w:r>
        <w:rPr>
          <w:color w:val="58595B"/>
          <w:spacing w:val="-13"/>
        </w:rPr>
        <w:t> </w:t>
      </w:r>
      <w:r>
        <w:rPr>
          <w:color w:val="58595B"/>
        </w:rPr>
        <w:t>you</w:t>
      </w:r>
      <w:r>
        <w:rPr>
          <w:color w:val="58595B"/>
          <w:spacing w:val="-13"/>
        </w:rPr>
        <w:t> </w:t>
      </w:r>
      <w:r>
        <w:rPr>
          <w:color w:val="58595B"/>
        </w:rPr>
        <w:t>are</w:t>
      </w:r>
      <w:r>
        <w:rPr>
          <w:color w:val="58595B"/>
          <w:spacing w:val="-13"/>
        </w:rPr>
        <w:t> </w:t>
      </w:r>
      <w:r>
        <w:rPr>
          <w:color w:val="58595B"/>
        </w:rPr>
        <w:t>able</w:t>
      </w:r>
      <w:r>
        <w:rPr>
          <w:color w:val="58595B"/>
          <w:spacing w:val="-13"/>
        </w:rPr>
        <w:t> </w:t>
      </w:r>
      <w:r>
        <w:rPr>
          <w:color w:val="58595B"/>
        </w:rPr>
        <w:t>-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arm</w:t>
      </w:r>
      <w:r>
        <w:rPr>
          <w:color w:val="58595B"/>
          <w:spacing w:val="-13"/>
        </w:rPr>
        <w:t> </w:t>
      </w:r>
      <w:r>
        <w:rPr>
          <w:color w:val="58595B"/>
        </w:rPr>
        <w:t>of</w:t>
      </w:r>
      <w:r>
        <w:rPr>
          <w:color w:val="58595B"/>
          <w:spacing w:val="-13"/>
        </w:rPr>
        <w:t> </w:t>
      </w:r>
      <w:r>
        <w:rPr>
          <w:color w:val="58595B"/>
        </w:rPr>
        <w:t>a</w:t>
      </w:r>
      <w:r>
        <w:rPr>
          <w:color w:val="58595B"/>
          <w:spacing w:val="-13"/>
        </w:rPr>
        <w:t> </w:t>
      </w:r>
      <w:r>
        <w:rPr>
          <w:color w:val="58595B"/>
        </w:rPr>
        <w:t>sofa</w:t>
      </w:r>
      <w:r>
        <w:rPr>
          <w:color w:val="58595B"/>
          <w:spacing w:val="-13"/>
        </w:rPr>
        <w:t> </w:t>
      </w:r>
      <w:r>
        <w:rPr>
          <w:color w:val="58595B"/>
        </w:rPr>
        <w:t>is</w:t>
      </w:r>
      <w:r>
        <w:rPr>
          <w:color w:val="58595B"/>
          <w:spacing w:val="-13"/>
        </w:rPr>
        <w:t> </w:t>
      </w:r>
      <w:r>
        <w:rPr>
          <w:color w:val="58595B"/>
        </w:rPr>
        <w:t>good.</w:t>
      </w:r>
    </w:p>
    <w:p>
      <w:pPr>
        <w:pStyle w:val="BodyText"/>
        <w:spacing w:line="225" w:lineRule="auto"/>
        <w:ind w:left="123"/>
      </w:pPr>
      <w:r>
        <w:rPr>
          <w:color w:val="58595B"/>
          <w:spacing w:val="-2"/>
        </w:rPr>
        <w:t>Elevate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end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(6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inches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so)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order </w:t>
      </w:r>
      <w:r>
        <w:rPr>
          <w:color w:val="58595B"/>
        </w:rPr>
        <w:t>that</w:t>
      </w:r>
      <w:r>
        <w:rPr>
          <w:color w:val="58595B"/>
          <w:spacing w:val="-15"/>
        </w:rPr>
        <w:t> </w:t>
      </w:r>
      <w:r>
        <w:rPr>
          <w:color w:val="58595B"/>
        </w:rPr>
        <w:t>your</w:t>
      </w:r>
      <w:r>
        <w:rPr>
          <w:color w:val="58595B"/>
          <w:spacing w:val="-15"/>
        </w:rPr>
        <w:t> </w:t>
      </w:r>
      <w:r>
        <w:rPr>
          <w:color w:val="58595B"/>
        </w:rPr>
        <w:t>feet</w:t>
      </w:r>
      <w:r>
        <w:rPr>
          <w:color w:val="58595B"/>
          <w:spacing w:val="-14"/>
        </w:rPr>
        <w:t> </w:t>
      </w:r>
      <w:r>
        <w:rPr>
          <w:color w:val="58595B"/>
        </w:rPr>
        <w:t>are</w:t>
      </w:r>
      <w:r>
        <w:rPr>
          <w:color w:val="58595B"/>
          <w:spacing w:val="-15"/>
        </w:rPr>
        <w:t> </w:t>
      </w:r>
      <w:r>
        <w:rPr>
          <w:color w:val="58595B"/>
        </w:rPr>
        <w:t>a</w:t>
      </w:r>
      <w:r>
        <w:rPr>
          <w:color w:val="58595B"/>
          <w:spacing w:val="-14"/>
        </w:rPr>
        <w:t> </w:t>
      </w:r>
      <w:r>
        <w:rPr>
          <w:color w:val="58595B"/>
        </w:rPr>
        <w:t>little</w:t>
      </w:r>
      <w:r>
        <w:rPr>
          <w:color w:val="58595B"/>
          <w:spacing w:val="-15"/>
        </w:rPr>
        <w:t> </w:t>
      </w:r>
      <w:r>
        <w:rPr>
          <w:color w:val="58595B"/>
        </w:rPr>
        <w:t>higher</w:t>
      </w:r>
      <w:r>
        <w:rPr>
          <w:color w:val="58595B"/>
          <w:spacing w:val="-15"/>
        </w:rPr>
        <w:t> </w:t>
      </w:r>
      <w:r>
        <w:rPr>
          <w:color w:val="58595B"/>
        </w:rPr>
        <w:t>than</w:t>
      </w:r>
      <w:r>
        <w:rPr>
          <w:color w:val="58595B"/>
          <w:spacing w:val="-14"/>
        </w:rPr>
        <w:t> </w:t>
      </w:r>
      <w:r>
        <w:rPr>
          <w:color w:val="58595B"/>
        </w:rPr>
        <w:t>your</w:t>
      </w:r>
      <w:r>
        <w:rPr>
          <w:color w:val="58595B"/>
          <w:spacing w:val="-15"/>
        </w:rPr>
        <w:t> </w:t>
      </w:r>
      <w:r>
        <w:rPr>
          <w:color w:val="58595B"/>
        </w:rPr>
        <w:t>head.</w:t>
      </w:r>
      <w:r>
        <w:rPr>
          <w:color w:val="58595B"/>
          <w:spacing w:val="-14"/>
        </w:rPr>
        <w:t> </w:t>
      </w:r>
      <w:r>
        <w:rPr>
          <w:color w:val="58595B"/>
        </w:rPr>
        <w:t>You can use some old books for this.</w:t>
      </w:r>
    </w:p>
    <w:p>
      <w:pPr>
        <w:pStyle w:val="BodyText"/>
        <w:spacing w:line="225" w:lineRule="auto" w:before="207"/>
        <w:ind w:left="123" w:right="222"/>
      </w:pPr>
      <w:r>
        <w:rPr>
          <w:rFonts w:ascii="Tahoma" w:hAnsi="Tahoma"/>
          <w:b/>
          <w:color w:val="58595B"/>
        </w:rPr>
        <w:t>Compression bandages or stockings </w:t>
      </w:r>
      <w:r>
        <w:rPr>
          <w:color w:val="58595B"/>
        </w:rPr>
        <w:t>Compression</w:t>
      </w:r>
      <w:r>
        <w:rPr>
          <w:color w:val="58595B"/>
          <w:spacing w:val="-2"/>
        </w:rPr>
        <w:t> </w:t>
      </w:r>
      <w:r>
        <w:rPr>
          <w:color w:val="58595B"/>
        </w:rPr>
        <w:t>is</w:t>
      </w:r>
      <w:r>
        <w:rPr>
          <w:color w:val="58595B"/>
          <w:spacing w:val="-2"/>
        </w:rPr>
        <w:t> </w:t>
      </w:r>
      <w:r>
        <w:rPr>
          <w:color w:val="58595B"/>
        </w:rPr>
        <w:t>required</w:t>
      </w:r>
      <w:r>
        <w:rPr>
          <w:color w:val="58595B"/>
          <w:spacing w:val="-2"/>
        </w:rPr>
        <w:t> </w:t>
      </w:r>
      <w:r>
        <w:rPr>
          <w:color w:val="58595B"/>
        </w:rPr>
        <w:t>to</w:t>
      </w:r>
      <w:r>
        <w:rPr>
          <w:color w:val="58595B"/>
          <w:spacing w:val="-2"/>
        </w:rPr>
        <w:t> </w:t>
      </w:r>
      <w:r>
        <w:rPr>
          <w:color w:val="58595B"/>
        </w:rPr>
        <w:t>squeeze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fluid</w:t>
      </w:r>
      <w:r>
        <w:rPr>
          <w:color w:val="58595B"/>
          <w:spacing w:val="-2"/>
        </w:rPr>
        <w:t> </w:t>
      </w:r>
      <w:r>
        <w:rPr>
          <w:color w:val="58595B"/>
        </w:rPr>
        <w:t>out of</w:t>
      </w:r>
      <w:r>
        <w:rPr>
          <w:color w:val="58595B"/>
          <w:spacing w:val="-15"/>
        </w:rPr>
        <w:t> </w:t>
      </w:r>
      <w:r>
        <w:rPr>
          <w:color w:val="58595B"/>
        </w:rPr>
        <w:t>your</w:t>
      </w:r>
      <w:r>
        <w:rPr>
          <w:color w:val="58595B"/>
          <w:spacing w:val="-15"/>
        </w:rPr>
        <w:t> </w:t>
      </w:r>
      <w:r>
        <w:rPr>
          <w:color w:val="58595B"/>
        </w:rPr>
        <w:t>legs</w:t>
      </w:r>
      <w:r>
        <w:rPr>
          <w:color w:val="58595B"/>
          <w:spacing w:val="-14"/>
        </w:rPr>
        <w:t> </w:t>
      </w:r>
      <w:r>
        <w:rPr>
          <w:color w:val="58595B"/>
        </w:rPr>
        <w:t>when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are</w:t>
      </w:r>
      <w:r>
        <w:rPr>
          <w:color w:val="58595B"/>
          <w:spacing w:val="-15"/>
        </w:rPr>
        <w:t> </w:t>
      </w:r>
      <w:r>
        <w:rPr>
          <w:color w:val="58595B"/>
        </w:rPr>
        <w:t>standing</w:t>
      </w:r>
      <w:r>
        <w:rPr>
          <w:color w:val="58595B"/>
          <w:spacing w:val="-15"/>
        </w:rPr>
        <w:t> </w:t>
      </w:r>
      <w:r>
        <w:rPr>
          <w:color w:val="58595B"/>
        </w:rPr>
        <w:t>up.</w:t>
      </w:r>
      <w:r>
        <w:rPr>
          <w:color w:val="58595B"/>
          <w:spacing w:val="-14"/>
        </w:rPr>
        <w:t> </w:t>
      </w:r>
      <w:r>
        <w:rPr>
          <w:color w:val="58595B"/>
        </w:rPr>
        <w:t>Bandages may be required at first, to remove the worst of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swelling,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before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stockings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used.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These stockings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need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specially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fitted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much </w:t>
      </w:r>
      <w:r>
        <w:rPr>
          <w:color w:val="58595B"/>
        </w:rPr>
        <w:t>stronger than ordinary “support tights”.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23"/>
      </w:pPr>
      <w:r>
        <w:rPr>
          <w:color w:val="58595B"/>
          <w:spacing w:val="-2"/>
        </w:rPr>
        <w:t>If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swelling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only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affects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lower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leg,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 </w:t>
      </w:r>
      <w:r>
        <w:rPr>
          <w:color w:val="58595B"/>
        </w:rPr>
        <w:t>wear a below-knee stocking that is self-supporting, like a pop-sock. The usual strength of stocking</w:t>
      </w:r>
    </w:p>
    <w:p>
      <w:pPr>
        <w:pStyle w:val="BodyText"/>
        <w:spacing w:line="225" w:lineRule="auto"/>
        <w:ind w:left="123" w:right="319"/>
      </w:pPr>
      <w:r>
        <w:rPr>
          <w:color w:val="58595B"/>
          <w:spacing w:val="-2"/>
        </w:rPr>
        <w:t>used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Class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II,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but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sometimes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stronger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Class </w:t>
      </w:r>
      <w:r>
        <w:rPr>
          <w:color w:val="58595B"/>
        </w:rPr>
        <w:t>III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required.</w:t>
      </w:r>
      <w:r>
        <w:rPr>
          <w:color w:val="58595B"/>
          <w:spacing w:val="-14"/>
        </w:rPr>
        <w:t> </w:t>
      </w:r>
      <w:r>
        <w:rPr>
          <w:color w:val="58595B"/>
        </w:rPr>
        <w:t>If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have</w:t>
      </w:r>
      <w:r>
        <w:rPr>
          <w:color w:val="58595B"/>
          <w:spacing w:val="-15"/>
        </w:rPr>
        <w:t> </w:t>
      </w:r>
      <w:r>
        <w:rPr>
          <w:color w:val="58595B"/>
        </w:rPr>
        <w:t>difficulty</w:t>
      </w:r>
      <w:r>
        <w:rPr>
          <w:color w:val="58595B"/>
          <w:spacing w:val="-15"/>
        </w:rPr>
        <w:t> </w:t>
      </w:r>
      <w:r>
        <w:rPr>
          <w:color w:val="58595B"/>
        </w:rPr>
        <w:t>putting</w:t>
      </w:r>
      <w:r>
        <w:rPr>
          <w:color w:val="58595B"/>
          <w:spacing w:val="-14"/>
        </w:rPr>
        <w:t> </w:t>
      </w:r>
      <w:r>
        <w:rPr>
          <w:color w:val="58595B"/>
        </w:rPr>
        <w:t>on</w:t>
      </w:r>
      <w:r>
        <w:rPr>
          <w:color w:val="58595B"/>
          <w:spacing w:val="-15"/>
        </w:rPr>
        <w:t> </w:t>
      </w:r>
      <w:r>
        <w:rPr>
          <w:color w:val="58595B"/>
        </w:rPr>
        <w:t>your stockings, then you can buy a special stocking </w:t>
      </w:r>
      <w:r>
        <w:rPr>
          <w:color w:val="58595B"/>
          <w:spacing w:val="-2"/>
        </w:rPr>
        <w:t>applicator.</w:t>
      </w:r>
    </w:p>
    <w:p>
      <w:pPr>
        <w:pStyle w:val="BodyText"/>
        <w:spacing w:line="225" w:lineRule="auto" w:before="133"/>
        <w:ind w:left="123" w:right="106"/>
      </w:pPr>
      <w:r>
        <w:rPr/>
        <w:br w:type="column"/>
      </w:r>
      <w:r>
        <w:rPr>
          <w:rFonts w:ascii="Tahoma"/>
          <w:b/>
          <w:color w:val="58595B"/>
        </w:rPr>
        <w:t>External</w:t>
      </w:r>
      <w:r>
        <w:rPr>
          <w:rFonts w:ascii="Tahoma"/>
          <w:b/>
          <w:color w:val="58595B"/>
          <w:spacing w:val="-10"/>
        </w:rPr>
        <w:t> </w:t>
      </w:r>
      <w:r>
        <w:rPr>
          <w:rFonts w:ascii="Tahoma"/>
          <w:b/>
          <w:color w:val="58595B"/>
        </w:rPr>
        <w:t>Pneumatic</w:t>
      </w:r>
      <w:r>
        <w:rPr>
          <w:rFonts w:ascii="Tahoma"/>
          <w:b/>
          <w:color w:val="58595B"/>
          <w:spacing w:val="-10"/>
        </w:rPr>
        <w:t> </w:t>
      </w:r>
      <w:r>
        <w:rPr>
          <w:rFonts w:ascii="Tahoma"/>
          <w:b/>
          <w:color w:val="58595B"/>
        </w:rPr>
        <w:t>Compression</w:t>
      </w:r>
      <w:r>
        <w:rPr>
          <w:rFonts w:ascii="Tahoma"/>
          <w:b/>
          <w:color w:val="58595B"/>
          <w:spacing w:val="-10"/>
        </w:rPr>
        <w:t> </w:t>
      </w:r>
      <w:r>
        <w:rPr>
          <w:rFonts w:ascii="Tahoma"/>
          <w:b/>
          <w:color w:val="58595B"/>
        </w:rPr>
        <w:t>(EPC)</w:t>
      </w:r>
      <w:r>
        <w:rPr>
          <w:rFonts w:ascii="Tahoma"/>
          <w:b/>
          <w:color w:val="58595B"/>
        </w:rPr>
        <w:t> </w:t>
      </w:r>
      <w:r>
        <w:rPr>
          <w:color w:val="58595B"/>
        </w:rPr>
        <w:t>Despite compression stockings, many people find that some swelling accumulates by the end of the </w:t>
      </w:r>
      <w:r>
        <w:rPr>
          <w:color w:val="58595B"/>
          <w:spacing w:val="-2"/>
        </w:rPr>
        <w:t>day.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EPC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device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pneumatic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boot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that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inflates </w:t>
      </w:r>
      <w:r>
        <w:rPr>
          <w:color w:val="58595B"/>
        </w:rPr>
        <w:t>and deflates to squeeze fluid out of the leg. EPC is normally</w:t>
      </w:r>
      <w:r>
        <w:rPr>
          <w:color w:val="58595B"/>
          <w:spacing w:val="-1"/>
        </w:rPr>
        <w:t> </w:t>
      </w:r>
      <w:r>
        <w:rPr>
          <w:color w:val="58595B"/>
        </w:rPr>
        <w:t>used</w:t>
      </w:r>
      <w:r>
        <w:rPr>
          <w:color w:val="58595B"/>
          <w:spacing w:val="-1"/>
        </w:rPr>
        <w:t> </w:t>
      </w:r>
      <w:r>
        <w:rPr>
          <w:color w:val="58595B"/>
        </w:rPr>
        <w:t>in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evening</w:t>
      </w:r>
      <w:r>
        <w:rPr>
          <w:color w:val="58595B"/>
          <w:spacing w:val="-1"/>
        </w:rPr>
        <w:t> </w:t>
      </w:r>
      <w:r>
        <w:rPr>
          <w:color w:val="58595B"/>
        </w:rPr>
        <w:t>to</w:t>
      </w:r>
      <w:r>
        <w:rPr>
          <w:color w:val="58595B"/>
          <w:spacing w:val="-1"/>
        </w:rPr>
        <w:t> </w:t>
      </w:r>
      <w:r>
        <w:rPr>
          <w:color w:val="58595B"/>
        </w:rPr>
        <w:t>get</w:t>
      </w:r>
      <w:r>
        <w:rPr>
          <w:color w:val="58595B"/>
          <w:spacing w:val="-1"/>
        </w:rPr>
        <w:t> </w:t>
      </w:r>
      <w:r>
        <w:rPr>
          <w:color w:val="58595B"/>
        </w:rPr>
        <w:t>rid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any</w:t>
      </w:r>
      <w:r>
        <w:rPr>
          <w:color w:val="58595B"/>
          <w:spacing w:val="-1"/>
        </w:rPr>
        <w:t> </w:t>
      </w:r>
      <w:r>
        <w:rPr>
          <w:color w:val="58595B"/>
        </w:rPr>
        <w:t>fluid that has built up despite compression stockings. If your doctor thinks you need EPC therapy, a trial of the</w:t>
      </w:r>
      <w:r>
        <w:rPr>
          <w:color w:val="58595B"/>
          <w:spacing w:val="-7"/>
        </w:rPr>
        <w:t> </w:t>
      </w:r>
      <w:r>
        <w:rPr>
          <w:color w:val="58595B"/>
        </w:rPr>
        <w:t>device</w:t>
      </w:r>
      <w:r>
        <w:rPr>
          <w:color w:val="58595B"/>
          <w:spacing w:val="-7"/>
        </w:rPr>
        <w:t> </w:t>
      </w:r>
      <w:r>
        <w:rPr>
          <w:color w:val="58595B"/>
        </w:rPr>
        <w:t>will</w:t>
      </w:r>
      <w:r>
        <w:rPr>
          <w:color w:val="58595B"/>
          <w:spacing w:val="-7"/>
        </w:rPr>
        <w:t> </w:t>
      </w:r>
      <w:r>
        <w:rPr>
          <w:color w:val="58595B"/>
        </w:rPr>
        <w:t>normally</w:t>
      </w:r>
      <w:r>
        <w:rPr>
          <w:color w:val="58595B"/>
          <w:spacing w:val="-7"/>
        </w:rPr>
        <w:t> </w:t>
      </w:r>
      <w:r>
        <w:rPr>
          <w:color w:val="58595B"/>
        </w:rPr>
        <w:t>be</w:t>
      </w:r>
      <w:r>
        <w:rPr>
          <w:color w:val="58595B"/>
          <w:spacing w:val="-7"/>
        </w:rPr>
        <w:t> </w:t>
      </w:r>
      <w:r>
        <w:rPr>
          <w:color w:val="58595B"/>
        </w:rPr>
        <w:t>arranged</w:t>
      </w:r>
      <w:r>
        <w:rPr>
          <w:color w:val="58595B"/>
          <w:spacing w:val="-7"/>
        </w:rPr>
        <w:t> </w:t>
      </w:r>
      <w:r>
        <w:rPr>
          <w:color w:val="58595B"/>
        </w:rPr>
        <w:t>so</w:t>
      </w:r>
      <w:r>
        <w:rPr>
          <w:color w:val="58595B"/>
          <w:spacing w:val="-7"/>
        </w:rPr>
        <w:t> </w:t>
      </w:r>
      <w:r>
        <w:rPr>
          <w:color w:val="58595B"/>
        </w:rPr>
        <w:t>that</w:t>
      </w:r>
      <w:r>
        <w:rPr>
          <w:color w:val="58595B"/>
          <w:spacing w:val="-7"/>
        </w:rPr>
        <w:t> </w:t>
      </w:r>
      <w:r>
        <w:rPr>
          <w:color w:val="58595B"/>
        </w:rPr>
        <w:t>you</w:t>
      </w:r>
      <w:r>
        <w:rPr>
          <w:color w:val="58595B"/>
          <w:spacing w:val="-7"/>
        </w:rPr>
        <w:t> </w:t>
      </w:r>
      <w:r>
        <w:rPr>
          <w:color w:val="58595B"/>
        </w:rPr>
        <w:t>can decide whether it is worth buying one.</w:t>
      </w:r>
    </w:p>
    <w:p>
      <w:pPr>
        <w:pStyle w:val="Heading1"/>
        <w:spacing w:before="121"/>
      </w:pPr>
      <w:r>
        <w:rPr>
          <w:color w:val="EC008C"/>
        </w:rPr>
        <w:t>What</w:t>
      </w:r>
      <w:r>
        <w:rPr>
          <w:color w:val="EC008C"/>
          <w:spacing w:val="-18"/>
        </w:rPr>
        <w:t> </w:t>
      </w:r>
      <w:r>
        <w:rPr>
          <w:color w:val="EC008C"/>
        </w:rPr>
        <w:t>about</w:t>
      </w:r>
      <w:r>
        <w:rPr>
          <w:color w:val="EC008C"/>
          <w:spacing w:val="-18"/>
        </w:rPr>
        <w:t> </w:t>
      </w:r>
      <w:r>
        <w:rPr>
          <w:color w:val="EC008C"/>
          <w:spacing w:val="-2"/>
        </w:rPr>
        <w:t>surgery?</w:t>
      </w:r>
    </w:p>
    <w:p>
      <w:pPr>
        <w:pStyle w:val="BodyText"/>
        <w:spacing w:line="225" w:lineRule="auto" w:before="203"/>
        <w:ind w:left="123" w:right="106"/>
      </w:pPr>
      <w:r>
        <w:rPr>
          <w:color w:val="58595B"/>
        </w:rPr>
        <w:t>Many operations have been tried to cure lymphoedema, but none have been successful. </w:t>
      </w:r>
      <w:r>
        <w:rPr>
          <w:color w:val="58595B"/>
          <w:spacing w:val="-2"/>
        </w:rPr>
        <w:t>Surgery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reduce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size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lower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(Homan’s </w:t>
      </w:r>
      <w:r>
        <w:rPr>
          <w:color w:val="58595B"/>
        </w:rPr>
        <w:t>Reduction)</w:t>
      </w:r>
      <w:r>
        <w:rPr>
          <w:color w:val="58595B"/>
          <w:spacing w:val="-1"/>
        </w:rPr>
        <w:t> </w:t>
      </w:r>
      <w:r>
        <w:rPr>
          <w:color w:val="58595B"/>
        </w:rPr>
        <w:t>may</w:t>
      </w:r>
      <w:r>
        <w:rPr>
          <w:color w:val="58595B"/>
          <w:spacing w:val="-1"/>
        </w:rPr>
        <w:t> </w:t>
      </w:r>
      <w:r>
        <w:rPr>
          <w:color w:val="58595B"/>
        </w:rPr>
        <w:t>be</w:t>
      </w:r>
      <w:r>
        <w:rPr>
          <w:color w:val="58595B"/>
          <w:spacing w:val="-1"/>
        </w:rPr>
        <w:t> </w:t>
      </w:r>
      <w:r>
        <w:rPr>
          <w:color w:val="58595B"/>
        </w:rPr>
        <w:t>suggested</w:t>
      </w:r>
      <w:r>
        <w:rPr>
          <w:color w:val="58595B"/>
          <w:spacing w:val="-1"/>
        </w:rPr>
        <w:t> </w:t>
      </w:r>
      <w:r>
        <w:rPr>
          <w:color w:val="58595B"/>
        </w:rPr>
        <w:t>if</w:t>
      </w:r>
      <w:r>
        <w:rPr>
          <w:color w:val="58595B"/>
          <w:spacing w:val="-1"/>
        </w:rPr>
        <w:t> </w:t>
      </w:r>
      <w:r>
        <w:rPr>
          <w:color w:val="58595B"/>
        </w:rPr>
        <w:t>your</w:t>
      </w:r>
      <w:r>
        <w:rPr>
          <w:color w:val="58595B"/>
          <w:spacing w:val="-1"/>
        </w:rPr>
        <w:t> </w:t>
      </w:r>
      <w:r>
        <w:rPr>
          <w:color w:val="58595B"/>
        </w:rPr>
        <w:t>leg</w:t>
      </w:r>
      <w:r>
        <w:rPr>
          <w:color w:val="58595B"/>
          <w:spacing w:val="-1"/>
        </w:rPr>
        <w:t> </w:t>
      </w:r>
      <w:r>
        <w:rPr>
          <w:color w:val="58595B"/>
        </w:rPr>
        <w:t>remains very swollen despite compression therapy.</w:t>
      </w:r>
    </w:p>
    <w:sectPr>
      <w:type w:val="continuous"/>
      <w:pgSz w:w="16840" w:h="11910" w:orient="landscape"/>
      <w:pgMar w:top="0" w:bottom="0" w:left="280" w:right="360"/>
      <w:cols w:num="3" w:equalWidth="0">
        <w:col w:w="4957" w:space="571"/>
        <w:col w:w="4953" w:space="680"/>
        <w:col w:w="50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92" w:hanging="164"/>
      </w:pPr>
      <w:rPr>
        <w:rFonts w:hint="default" w:ascii="Tahoma" w:hAnsi="Tahoma" w:eastAsia="Tahoma" w:cs="Tahoma"/>
        <w:b/>
        <w:bCs/>
        <w:i w:val="0"/>
        <w:iCs w:val="0"/>
        <w:color w:val="58595B"/>
        <w:w w:val="78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3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123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6"/>
    </w:pPr>
    <w:rPr>
      <w:rFonts w:ascii="Century Gothic" w:hAnsi="Century Gothic" w:eastAsia="Century Gothic" w:cs="Century Gothic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1" w:hanging="176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8363F-0D6C-4F42-8EBB-675AB4409D4A}"/>
</file>

<file path=customXml/itemProps2.xml><?xml version="1.0" encoding="utf-8"?>
<ds:datastoreItem xmlns:ds="http://schemas.openxmlformats.org/officeDocument/2006/customXml" ds:itemID="{D1E7E9AB-BD0D-4BCA-BAA3-E3B176EE6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2023-09-21T12:55:38Z</dcterms:created>
  <dcterms:modified xsi:type="dcterms:W3CDTF">2023-09-21T12:55:38Z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