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6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7728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7;top:3076;width:3874;height:2441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Heading2"/>
        <w:spacing w:before="0"/>
      </w:pPr>
      <w:r>
        <w:rPr>
          <w:color w:val="58595B"/>
        </w:rPr>
        <w:t>Brown</w:t>
      </w:r>
      <w:r>
        <w:rPr>
          <w:color w:val="58595B"/>
          <w:spacing w:val="-2"/>
        </w:rPr>
        <w:t> </w:t>
      </w:r>
      <w:r>
        <w:rPr>
          <w:color w:val="58595B"/>
        </w:rPr>
        <w:t>pigmentation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  <w:spacing w:val="-4"/>
        </w:rPr>
        <w:t>skin</w:t>
      </w:r>
    </w:p>
    <w:p>
      <w:pPr>
        <w:pStyle w:val="BodyText"/>
        <w:spacing w:line="225" w:lineRule="auto" w:before="4"/>
        <w:ind w:left="109"/>
      </w:pPr>
      <w:r>
        <w:rPr>
          <w:color w:val="58595B"/>
        </w:rPr>
        <w:t>This can occur following superficial thrombophlebitis </w:t>
      </w:r>
      <w:r>
        <w:rPr>
          <w:color w:val="58595B"/>
          <w:spacing w:val="-2"/>
        </w:rPr>
        <w:t>described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above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permanent.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However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 </w:t>
      </w:r>
      <w:r>
        <w:rPr>
          <w:color w:val="58595B"/>
        </w:rPr>
        <w:t>usually</w:t>
      </w:r>
      <w:r>
        <w:rPr>
          <w:color w:val="58595B"/>
          <w:spacing w:val="-2"/>
        </w:rPr>
        <w:t> </w:t>
      </w:r>
      <w:r>
        <w:rPr>
          <w:color w:val="58595B"/>
        </w:rPr>
        <w:t>fade</w:t>
      </w:r>
      <w:r>
        <w:rPr>
          <w:color w:val="58595B"/>
          <w:spacing w:val="-2"/>
        </w:rPr>
        <w:t> </w:t>
      </w:r>
      <w:r>
        <w:rPr>
          <w:color w:val="58595B"/>
        </w:rPr>
        <w:t>for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period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several</w:t>
      </w:r>
      <w:r>
        <w:rPr>
          <w:color w:val="58595B"/>
          <w:spacing w:val="-2"/>
        </w:rPr>
        <w:t> </w:t>
      </w:r>
      <w:r>
        <w:rPr>
          <w:color w:val="58595B"/>
        </w:rPr>
        <w:t>months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may disappear completely.</w:t>
      </w:r>
    </w:p>
    <w:p>
      <w:pPr>
        <w:pStyle w:val="Heading2"/>
      </w:pPr>
      <w:r>
        <w:rPr>
          <w:color w:val="58595B"/>
        </w:rPr>
        <w:t>Deep</w:t>
      </w:r>
      <w:r>
        <w:rPr>
          <w:color w:val="58595B"/>
          <w:spacing w:val="-6"/>
        </w:rPr>
        <w:t> </w:t>
      </w:r>
      <w:r>
        <w:rPr>
          <w:color w:val="58595B"/>
        </w:rPr>
        <w:t>venous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thrombosis</w:t>
      </w:r>
    </w:p>
    <w:p>
      <w:pPr>
        <w:pStyle w:val="BodyText"/>
        <w:spacing w:line="225" w:lineRule="auto" w:before="4"/>
        <w:ind w:left="109"/>
      </w:pPr>
      <w:r>
        <w:rPr>
          <w:color w:val="58595B"/>
        </w:rPr>
        <w:t>If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solution</w:t>
      </w:r>
      <w:r>
        <w:rPr>
          <w:color w:val="58595B"/>
          <w:spacing w:val="-9"/>
        </w:rPr>
        <w:t> </w:t>
      </w:r>
      <w:r>
        <w:rPr>
          <w:color w:val="58595B"/>
        </w:rPr>
        <w:t>passes</w:t>
      </w:r>
      <w:r>
        <w:rPr>
          <w:color w:val="58595B"/>
          <w:spacing w:val="-9"/>
        </w:rPr>
        <w:t> </w:t>
      </w:r>
      <w:r>
        <w:rPr>
          <w:color w:val="58595B"/>
        </w:rPr>
        <w:t>into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deep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there</w:t>
      </w:r>
      <w:r>
        <w:rPr>
          <w:color w:val="58595B"/>
          <w:spacing w:val="-9"/>
        </w:rPr>
        <w:t> </w:t>
      </w:r>
      <w:r>
        <w:rPr>
          <w:color w:val="58595B"/>
        </w:rPr>
        <w:t>is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-9"/>
        </w:rPr>
        <w:t> </w:t>
      </w:r>
      <w:r>
        <w:rPr>
          <w:color w:val="58595B"/>
        </w:rPr>
        <w:t>risk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thrombosis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deep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minor </w:t>
      </w:r>
      <w:r>
        <w:rPr>
          <w:color w:val="58595B"/>
        </w:rPr>
        <w:t>with</w:t>
      </w:r>
      <w:r>
        <w:rPr>
          <w:color w:val="58595B"/>
          <w:spacing w:val="-3"/>
        </w:rPr>
        <w:t> </w:t>
      </w:r>
      <w:r>
        <w:rPr>
          <w:color w:val="58595B"/>
        </w:rPr>
        <w:t>no</w:t>
      </w:r>
      <w:r>
        <w:rPr>
          <w:color w:val="58595B"/>
          <w:spacing w:val="-3"/>
        </w:rPr>
        <w:t> </w:t>
      </w:r>
      <w:r>
        <w:rPr>
          <w:color w:val="58595B"/>
        </w:rPr>
        <w:t>symptoms</w:t>
      </w:r>
      <w:r>
        <w:rPr>
          <w:color w:val="58595B"/>
          <w:spacing w:val="-3"/>
        </w:rPr>
        <w:t> </w:t>
      </w:r>
      <w:r>
        <w:rPr>
          <w:color w:val="58595B"/>
        </w:rPr>
        <w:t>or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major</w:t>
      </w:r>
      <w:r>
        <w:rPr>
          <w:color w:val="58595B"/>
          <w:spacing w:val="-3"/>
        </w:rPr>
        <w:t> </w:t>
      </w:r>
      <w:r>
        <w:rPr>
          <w:color w:val="58595B"/>
        </w:rPr>
        <w:t>blood</w:t>
      </w:r>
      <w:r>
        <w:rPr>
          <w:color w:val="58595B"/>
          <w:spacing w:val="-3"/>
        </w:rPr>
        <w:t> </w:t>
      </w:r>
      <w:r>
        <w:rPr>
          <w:color w:val="58595B"/>
        </w:rPr>
        <w:t>clot</w:t>
      </w:r>
      <w:r>
        <w:rPr>
          <w:color w:val="58595B"/>
          <w:spacing w:val="-3"/>
        </w:rPr>
        <w:t> </w:t>
      </w:r>
      <w:r>
        <w:rPr>
          <w:color w:val="58595B"/>
        </w:rPr>
        <w:t>with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risk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a pulmonary embolus (passage of a blood clot to the </w:t>
      </w:r>
      <w:r>
        <w:rPr>
          <w:color w:val="58595B"/>
          <w:spacing w:val="-2"/>
        </w:rPr>
        <w:t>lungs).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 w:before="1"/>
        <w:ind w:left="109"/>
      </w:pPr>
      <w:r>
        <w:rPr>
          <w:color w:val="58595B"/>
        </w:rPr>
        <w:t>It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for</w:t>
      </w:r>
      <w:r>
        <w:rPr>
          <w:color w:val="58595B"/>
          <w:spacing w:val="-8"/>
        </w:rPr>
        <w:t> </w:t>
      </w:r>
      <w:r>
        <w:rPr>
          <w:color w:val="58595B"/>
        </w:rPr>
        <w:t>this</w:t>
      </w:r>
      <w:r>
        <w:rPr>
          <w:color w:val="58595B"/>
          <w:spacing w:val="-8"/>
        </w:rPr>
        <w:t> </w:t>
      </w:r>
      <w:r>
        <w:rPr>
          <w:color w:val="58595B"/>
        </w:rPr>
        <w:t>reason</w:t>
      </w:r>
      <w:r>
        <w:rPr>
          <w:color w:val="58595B"/>
          <w:spacing w:val="-8"/>
        </w:rPr>
        <w:t> </w:t>
      </w:r>
      <w:r>
        <w:rPr>
          <w:color w:val="58595B"/>
        </w:rPr>
        <w:t>that</w:t>
      </w:r>
      <w:r>
        <w:rPr>
          <w:color w:val="58595B"/>
          <w:spacing w:val="-8"/>
        </w:rPr>
        <w:t> </w:t>
      </w:r>
      <w:r>
        <w:rPr>
          <w:color w:val="58595B"/>
        </w:rPr>
        <w:t>only</w:t>
      </w:r>
      <w:r>
        <w:rPr>
          <w:color w:val="58595B"/>
          <w:spacing w:val="-8"/>
        </w:rPr>
        <w:t> </w:t>
      </w:r>
      <w:r>
        <w:rPr>
          <w:color w:val="58595B"/>
        </w:rPr>
        <w:t>small</w:t>
      </w:r>
      <w:r>
        <w:rPr>
          <w:color w:val="58595B"/>
          <w:spacing w:val="-8"/>
        </w:rPr>
        <w:t> </w:t>
      </w:r>
      <w:r>
        <w:rPr>
          <w:color w:val="58595B"/>
        </w:rPr>
        <w:t>volumes</w:t>
      </w:r>
      <w:r>
        <w:rPr>
          <w:color w:val="58595B"/>
          <w:spacing w:val="-8"/>
        </w:rPr>
        <w:t> </w:t>
      </w:r>
      <w:r>
        <w:rPr>
          <w:color w:val="58595B"/>
        </w:rPr>
        <w:t>of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foam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injected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time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ankle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exercised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order </w:t>
      </w:r>
      <w:r>
        <w:rPr>
          <w:color w:val="58595B"/>
        </w:rPr>
        <w:t>to maintain good flow in the deep veins. Surgery also carries a risk of deep vein thrombosis.</w:t>
      </w:r>
    </w:p>
    <w:p>
      <w:pPr>
        <w:pStyle w:val="Heading2"/>
      </w:pPr>
      <w:r>
        <w:rPr>
          <w:color w:val="58595B"/>
        </w:rPr>
        <w:t>Recurrent</w:t>
      </w:r>
      <w:r>
        <w:rPr>
          <w:color w:val="58595B"/>
          <w:spacing w:val="-8"/>
        </w:rPr>
        <w:t> </w:t>
      </w:r>
      <w:r>
        <w:rPr>
          <w:color w:val="58595B"/>
        </w:rPr>
        <w:t>and</w:t>
      </w:r>
      <w:r>
        <w:rPr>
          <w:color w:val="58595B"/>
          <w:spacing w:val="-7"/>
        </w:rPr>
        <w:t> </w:t>
      </w:r>
      <w:r>
        <w:rPr>
          <w:color w:val="58595B"/>
        </w:rPr>
        <w:t>residual</w:t>
      </w:r>
      <w:r>
        <w:rPr>
          <w:color w:val="58595B"/>
          <w:spacing w:val="-7"/>
        </w:rPr>
        <w:t> </w:t>
      </w:r>
      <w:r>
        <w:rPr>
          <w:color w:val="58595B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veins</w:t>
      </w:r>
    </w:p>
    <w:p>
      <w:pPr>
        <w:pStyle w:val="BodyText"/>
        <w:spacing w:line="225" w:lineRule="auto" w:before="4"/>
        <w:ind w:left="109"/>
      </w:pPr>
      <w:r>
        <w:rPr>
          <w:color w:val="58595B"/>
        </w:rPr>
        <w:t>If</w:t>
      </w:r>
      <w:r>
        <w:rPr>
          <w:color w:val="58595B"/>
          <w:spacing w:val="-10"/>
        </w:rPr>
        <w:t> </w:t>
      </w:r>
      <w:r>
        <w:rPr>
          <w:color w:val="58595B"/>
        </w:rPr>
        <w:t>you</w:t>
      </w:r>
      <w:r>
        <w:rPr>
          <w:color w:val="58595B"/>
          <w:spacing w:val="-10"/>
        </w:rPr>
        <w:t> </w:t>
      </w:r>
      <w:r>
        <w:rPr>
          <w:color w:val="58595B"/>
        </w:rPr>
        <w:t>have</w:t>
      </w:r>
      <w:r>
        <w:rPr>
          <w:color w:val="58595B"/>
          <w:spacing w:val="-10"/>
        </w:rPr>
        <w:t> </w:t>
      </w:r>
      <w:r>
        <w:rPr>
          <w:color w:val="58595B"/>
        </w:rPr>
        <w:t>any</w:t>
      </w:r>
      <w:r>
        <w:rPr>
          <w:color w:val="58595B"/>
          <w:spacing w:val="-10"/>
        </w:rPr>
        <w:t> </w:t>
      </w:r>
      <w:r>
        <w:rPr>
          <w:color w:val="58595B"/>
        </w:rPr>
        <w:t>remaining</w:t>
      </w:r>
      <w:r>
        <w:rPr>
          <w:color w:val="58595B"/>
          <w:spacing w:val="-10"/>
        </w:rPr>
        <w:t> </w:t>
      </w:r>
      <w:r>
        <w:rPr>
          <w:color w:val="58595B"/>
        </w:rPr>
        <w:t>varicose</w:t>
      </w:r>
      <w:r>
        <w:rPr>
          <w:color w:val="58595B"/>
          <w:spacing w:val="-10"/>
        </w:rPr>
        <w:t> </w:t>
      </w:r>
      <w:r>
        <w:rPr>
          <w:color w:val="58595B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</w:rPr>
        <w:t>it</w:t>
      </w:r>
      <w:r>
        <w:rPr>
          <w:color w:val="58595B"/>
          <w:spacing w:val="-10"/>
        </w:rPr>
        <w:t> </w:t>
      </w:r>
      <w:r>
        <w:rPr>
          <w:color w:val="58595B"/>
        </w:rPr>
        <w:t>is</w:t>
      </w:r>
      <w:r>
        <w:rPr>
          <w:color w:val="58595B"/>
          <w:spacing w:val="-10"/>
        </w:rPr>
        <w:t> </w:t>
      </w:r>
      <w:r>
        <w:rPr>
          <w:color w:val="58595B"/>
        </w:rPr>
        <w:t>usually </w:t>
      </w:r>
      <w:r>
        <w:rPr>
          <w:color w:val="58595B"/>
          <w:spacing w:val="-2"/>
        </w:rPr>
        <w:t>possible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inject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next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visit.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However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 </w:t>
      </w:r>
      <w:r>
        <w:rPr>
          <w:color w:val="58595B"/>
        </w:rPr>
        <w:t>have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lot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very</w:t>
      </w:r>
      <w:r>
        <w:rPr>
          <w:color w:val="58595B"/>
          <w:spacing w:val="-3"/>
        </w:rPr>
        <w:t> </w:t>
      </w:r>
      <w:r>
        <w:rPr>
          <w:color w:val="58595B"/>
        </w:rPr>
        <w:t>small</w:t>
      </w:r>
      <w:r>
        <w:rPr>
          <w:color w:val="58595B"/>
          <w:spacing w:val="-3"/>
        </w:rPr>
        <w:t> </w:t>
      </w:r>
      <w:r>
        <w:rPr>
          <w:color w:val="58595B"/>
        </w:rPr>
        <w:t>varicose</w:t>
      </w:r>
      <w:r>
        <w:rPr>
          <w:color w:val="58595B"/>
          <w:spacing w:val="-3"/>
        </w:rPr>
        <w:t> </w:t>
      </w:r>
      <w:r>
        <w:rPr>
          <w:color w:val="58595B"/>
        </w:rPr>
        <w:t>veins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may</w:t>
      </w:r>
      <w:r>
        <w:rPr>
          <w:color w:val="58595B"/>
          <w:spacing w:val="-3"/>
        </w:rPr>
        <w:t> </w:t>
      </w:r>
      <w:r>
        <w:rPr>
          <w:color w:val="58595B"/>
        </w:rPr>
        <w:t>not</w:t>
      </w:r>
      <w:r>
        <w:rPr>
          <w:color w:val="58595B"/>
          <w:spacing w:val="-3"/>
        </w:rPr>
        <w:t> </w:t>
      </w:r>
      <w:r>
        <w:rPr>
          <w:color w:val="58595B"/>
        </w:rPr>
        <w:t>be possible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eradicate</w:t>
      </w:r>
      <w:r>
        <w:rPr>
          <w:color w:val="58595B"/>
          <w:spacing w:val="-3"/>
        </w:rPr>
        <w:t> </w:t>
      </w:r>
      <w:r>
        <w:rPr>
          <w:color w:val="58595B"/>
        </w:rPr>
        <w:t>all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these.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possible</w:t>
      </w:r>
      <w:r>
        <w:rPr>
          <w:color w:val="58595B"/>
          <w:spacing w:val="-3"/>
        </w:rPr>
        <w:t> </w:t>
      </w:r>
      <w:r>
        <w:rPr>
          <w:color w:val="58595B"/>
        </w:rPr>
        <w:t>that</w:t>
      </w:r>
      <w:r>
        <w:rPr>
          <w:color w:val="58595B"/>
          <w:spacing w:val="-3"/>
        </w:rPr>
        <w:t> </w:t>
      </w:r>
      <w:r>
        <w:rPr>
          <w:color w:val="58595B"/>
        </w:rPr>
        <w:t>the treated vein could reopen.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9"/>
      </w:pPr>
      <w:r>
        <w:rPr>
          <w:color w:val="58595B"/>
        </w:rPr>
        <w:t>At</w:t>
      </w:r>
      <w:r>
        <w:rPr>
          <w:color w:val="58595B"/>
          <w:spacing w:val="-6"/>
        </w:rPr>
        <w:t> </w:t>
      </w:r>
      <w:r>
        <w:rPr>
          <w:color w:val="58595B"/>
        </w:rPr>
        <w:t>present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risk</w:t>
      </w:r>
      <w:r>
        <w:rPr>
          <w:color w:val="58595B"/>
          <w:spacing w:val="-6"/>
        </w:rPr>
        <w:t> </w:t>
      </w:r>
      <w:r>
        <w:rPr>
          <w:color w:val="58595B"/>
        </w:rPr>
        <w:t>of</w:t>
      </w:r>
      <w:r>
        <w:rPr>
          <w:color w:val="58595B"/>
          <w:spacing w:val="-6"/>
        </w:rPr>
        <w:t> </w:t>
      </w:r>
      <w:r>
        <w:rPr>
          <w:color w:val="58595B"/>
        </w:rPr>
        <w:t>this</w:t>
      </w:r>
      <w:r>
        <w:rPr>
          <w:color w:val="58595B"/>
          <w:spacing w:val="-6"/>
        </w:rPr>
        <w:t> </w:t>
      </w:r>
      <w:r>
        <w:rPr>
          <w:color w:val="58595B"/>
        </w:rPr>
        <w:t>is</w:t>
      </w:r>
      <w:r>
        <w:rPr>
          <w:color w:val="58595B"/>
          <w:spacing w:val="-6"/>
        </w:rPr>
        <w:t> </w:t>
      </w:r>
      <w:r>
        <w:rPr>
          <w:color w:val="58595B"/>
        </w:rPr>
        <w:t>not</w:t>
      </w:r>
      <w:r>
        <w:rPr>
          <w:color w:val="58595B"/>
          <w:spacing w:val="-6"/>
        </w:rPr>
        <w:t> </w:t>
      </w:r>
      <w:r>
        <w:rPr>
          <w:color w:val="58595B"/>
        </w:rPr>
        <w:t>known</w:t>
      </w:r>
      <w:r>
        <w:rPr>
          <w:color w:val="58595B"/>
          <w:spacing w:val="-6"/>
        </w:rPr>
        <w:t> </w:t>
      </w:r>
      <w:r>
        <w:rPr>
          <w:color w:val="58595B"/>
        </w:rPr>
        <w:t>and</w:t>
      </w:r>
      <w:r>
        <w:rPr>
          <w:color w:val="58595B"/>
          <w:spacing w:val="-6"/>
        </w:rPr>
        <w:t> </w:t>
      </w:r>
      <w:r>
        <w:rPr>
          <w:color w:val="58595B"/>
        </w:rPr>
        <w:t>only</w:t>
      </w:r>
      <w:r>
        <w:rPr>
          <w:color w:val="58595B"/>
          <w:spacing w:val="-6"/>
        </w:rPr>
        <w:t> </w:t>
      </w:r>
      <w:r>
        <w:rPr>
          <w:color w:val="58595B"/>
        </w:rPr>
        <w:t>long </w:t>
      </w:r>
      <w:r>
        <w:rPr>
          <w:color w:val="58595B"/>
          <w:spacing w:val="-2"/>
        </w:rPr>
        <w:t>term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follow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data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provide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information.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this </w:t>
      </w:r>
      <w:r>
        <w:rPr>
          <w:color w:val="58595B"/>
        </w:rPr>
        <w:t>does happen it would be possible to treat the vein again,</w:t>
      </w:r>
      <w:r>
        <w:rPr>
          <w:color w:val="58595B"/>
          <w:spacing w:val="-2"/>
        </w:rPr>
        <w:t> </w:t>
      </w:r>
      <w:r>
        <w:rPr>
          <w:color w:val="58595B"/>
        </w:rPr>
        <w:t>either</w:t>
      </w:r>
      <w:r>
        <w:rPr>
          <w:color w:val="58595B"/>
          <w:spacing w:val="-2"/>
        </w:rPr>
        <w:t> </w:t>
      </w:r>
      <w:r>
        <w:rPr>
          <w:color w:val="58595B"/>
        </w:rPr>
        <w:t>by</w:t>
      </w:r>
      <w:r>
        <w:rPr>
          <w:color w:val="58595B"/>
          <w:spacing w:val="-2"/>
        </w:rPr>
        <w:t> </w:t>
      </w:r>
      <w:r>
        <w:rPr>
          <w:color w:val="58595B"/>
        </w:rPr>
        <w:t>further</w:t>
      </w:r>
      <w:r>
        <w:rPr>
          <w:color w:val="58595B"/>
          <w:spacing w:val="-2"/>
        </w:rPr>
        <w:t> </w:t>
      </w:r>
      <w:r>
        <w:rPr>
          <w:color w:val="58595B"/>
        </w:rPr>
        <w:t>injection</w:t>
      </w:r>
      <w:r>
        <w:rPr>
          <w:color w:val="58595B"/>
          <w:spacing w:val="-2"/>
        </w:rPr>
        <w:t> </w:t>
      </w:r>
      <w:r>
        <w:rPr>
          <w:color w:val="58595B"/>
        </w:rPr>
        <w:t>or</w:t>
      </w:r>
      <w:r>
        <w:rPr>
          <w:color w:val="58595B"/>
          <w:spacing w:val="-2"/>
        </w:rPr>
        <w:t> </w:t>
      </w:r>
      <w:r>
        <w:rPr>
          <w:color w:val="58595B"/>
        </w:rPr>
        <w:t>by</w:t>
      </w:r>
      <w:r>
        <w:rPr>
          <w:color w:val="58595B"/>
          <w:spacing w:val="-2"/>
        </w:rPr>
        <w:t> </w:t>
      </w:r>
      <w:r>
        <w:rPr>
          <w:color w:val="58595B"/>
        </w:rPr>
        <w:t>surgery.</w:t>
      </w:r>
    </w:p>
    <w:p>
      <w:pPr>
        <w:pStyle w:val="Heading2"/>
      </w:pPr>
      <w:r>
        <w:rPr>
          <w:color w:val="58595B"/>
        </w:rPr>
        <w:t>Skin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ulceration</w:t>
      </w:r>
    </w:p>
    <w:p>
      <w:pPr>
        <w:pStyle w:val="BodyText"/>
        <w:spacing w:line="225" w:lineRule="auto" w:before="4"/>
        <w:ind w:left="109"/>
      </w:pPr>
      <w:r>
        <w:rPr>
          <w:color w:val="58595B"/>
        </w:rPr>
        <w:t>If the solution does not go into the vein but goes into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surrounding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tissues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cause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ulcer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skin.</w:t>
      </w:r>
      <w:r>
        <w:rPr>
          <w:color w:val="58595B"/>
          <w:spacing w:val="-6"/>
        </w:rPr>
        <w:t> </w:t>
      </w:r>
      <w:r>
        <w:rPr>
          <w:color w:val="58595B"/>
        </w:rPr>
        <w:t>This</w:t>
      </w:r>
      <w:r>
        <w:rPr>
          <w:color w:val="58595B"/>
          <w:spacing w:val="-6"/>
        </w:rPr>
        <w:t> </w:t>
      </w:r>
      <w:r>
        <w:rPr>
          <w:color w:val="58595B"/>
        </w:rPr>
        <w:t>will</w:t>
      </w:r>
      <w:r>
        <w:rPr>
          <w:color w:val="58595B"/>
          <w:spacing w:val="-6"/>
        </w:rPr>
        <w:t> </w:t>
      </w:r>
      <w:r>
        <w:rPr>
          <w:color w:val="58595B"/>
        </w:rPr>
        <w:t>heal</w:t>
      </w:r>
      <w:r>
        <w:rPr>
          <w:color w:val="58595B"/>
          <w:spacing w:val="-6"/>
        </w:rPr>
        <w:t> </w:t>
      </w:r>
      <w:r>
        <w:rPr>
          <w:color w:val="58595B"/>
        </w:rPr>
        <w:t>up</w:t>
      </w:r>
      <w:r>
        <w:rPr>
          <w:color w:val="58595B"/>
          <w:spacing w:val="-6"/>
        </w:rPr>
        <w:t> </w:t>
      </w:r>
      <w:r>
        <w:rPr>
          <w:color w:val="58595B"/>
        </w:rPr>
        <w:t>but</w:t>
      </w:r>
      <w:r>
        <w:rPr>
          <w:color w:val="58595B"/>
          <w:spacing w:val="-6"/>
        </w:rPr>
        <w:t> </w:t>
      </w:r>
      <w:r>
        <w:rPr>
          <w:color w:val="58595B"/>
        </w:rPr>
        <w:t>this</w:t>
      </w:r>
      <w:r>
        <w:rPr>
          <w:color w:val="58595B"/>
          <w:spacing w:val="-6"/>
        </w:rPr>
        <w:t> </w:t>
      </w:r>
      <w:r>
        <w:rPr>
          <w:color w:val="58595B"/>
        </w:rPr>
        <w:t>may</w:t>
      </w:r>
      <w:r>
        <w:rPr>
          <w:color w:val="58595B"/>
          <w:spacing w:val="-6"/>
        </w:rPr>
        <w:t> </w:t>
      </w:r>
      <w:r>
        <w:rPr>
          <w:color w:val="58595B"/>
        </w:rPr>
        <w:t>take</w:t>
      </w:r>
      <w:r>
        <w:rPr>
          <w:color w:val="58595B"/>
          <w:spacing w:val="-6"/>
        </w:rPr>
        <w:t> </w:t>
      </w:r>
      <w:r>
        <w:rPr>
          <w:color w:val="58595B"/>
        </w:rPr>
        <w:t>several</w:t>
      </w:r>
      <w:r>
        <w:rPr>
          <w:color w:val="58595B"/>
          <w:spacing w:val="-6"/>
        </w:rPr>
        <w:t> </w:t>
      </w:r>
      <w:r>
        <w:rPr>
          <w:color w:val="58595B"/>
        </w:rPr>
        <w:t>weeks and will leave a scar.</w:t>
      </w:r>
    </w:p>
    <w:p>
      <w:pPr>
        <w:pStyle w:val="Heading2"/>
      </w:pPr>
      <w:r>
        <w:rPr>
          <w:color w:val="58595B"/>
          <w:spacing w:val="-2"/>
        </w:rPr>
        <w:t>Allergic</w:t>
      </w:r>
      <w:r>
        <w:rPr>
          <w:color w:val="58595B"/>
        </w:rPr>
        <w:t> </w:t>
      </w:r>
      <w:r>
        <w:rPr>
          <w:color w:val="58595B"/>
          <w:spacing w:val="-2"/>
        </w:rPr>
        <w:t>reaction</w:t>
      </w:r>
    </w:p>
    <w:p>
      <w:pPr>
        <w:pStyle w:val="BodyText"/>
        <w:spacing w:line="225" w:lineRule="auto" w:before="4"/>
        <w:ind w:left="109"/>
      </w:pPr>
      <w:r>
        <w:rPr>
          <w:color w:val="58595B"/>
          <w:spacing w:val="-2"/>
        </w:rPr>
        <w:t>Allergy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solution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used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rare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occur.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 </w:t>
      </w:r>
      <w:r>
        <w:rPr>
          <w:color w:val="58595B"/>
        </w:rPr>
        <w:t>have</w:t>
      </w:r>
      <w:r>
        <w:rPr>
          <w:color w:val="58595B"/>
          <w:spacing w:val="-3"/>
        </w:rPr>
        <w:t> </w:t>
      </w:r>
      <w:r>
        <w:rPr>
          <w:color w:val="58595B"/>
        </w:rPr>
        <w:t>any</w:t>
      </w:r>
      <w:r>
        <w:rPr>
          <w:color w:val="58595B"/>
          <w:spacing w:val="-3"/>
        </w:rPr>
        <w:t> </w:t>
      </w:r>
      <w:r>
        <w:rPr>
          <w:color w:val="58595B"/>
        </w:rPr>
        <w:t>allergies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should</w:t>
      </w:r>
      <w:r>
        <w:rPr>
          <w:color w:val="58595B"/>
          <w:spacing w:val="-3"/>
        </w:rPr>
        <w:t> </w:t>
      </w:r>
      <w:r>
        <w:rPr>
          <w:color w:val="58595B"/>
        </w:rPr>
        <w:t>inform</w:t>
      </w:r>
      <w:r>
        <w:rPr>
          <w:color w:val="58595B"/>
          <w:spacing w:val="-3"/>
        </w:rPr>
        <w:t> </w:t>
      </w:r>
      <w:r>
        <w:rPr>
          <w:color w:val="58595B"/>
        </w:rPr>
        <w:t>your</w:t>
      </w:r>
      <w:r>
        <w:rPr>
          <w:color w:val="58595B"/>
          <w:spacing w:val="-3"/>
        </w:rPr>
        <w:t> </w:t>
      </w:r>
      <w:r>
        <w:rPr>
          <w:color w:val="58595B"/>
        </w:rPr>
        <w:t>doctor.</w:t>
      </w:r>
    </w:p>
    <w:p>
      <w:pPr>
        <w:pStyle w:val="Heading2"/>
        <w:spacing w:before="212"/>
      </w:pPr>
      <w:r>
        <w:rPr>
          <w:color w:val="58595B"/>
          <w:spacing w:val="-4"/>
        </w:rPr>
        <w:t>Visual</w:t>
      </w:r>
      <w:r>
        <w:rPr>
          <w:color w:val="58595B"/>
          <w:spacing w:val="-3"/>
        </w:rPr>
        <w:t> </w:t>
      </w:r>
      <w:r>
        <w:rPr>
          <w:color w:val="58595B"/>
          <w:spacing w:val="-2"/>
        </w:rPr>
        <w:t>disturbance</w:t>
      </w:r>
    </w:p>
    <w:p>
      <w:pPr>
        <w:pStyle w:val="BodyText"/>
        <w:spacing w:line="225" w:lineRule="auto" w:before="4"/>
        <w:ind w:left="109"/>
      </w:pPr>
      <w:r>
        <w:rPr>
          <w:color w:val="58595B"/>
        </w:rPr>
        <w:t>There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reports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temporary</w:t>
      </w:r>
      <w:r>
        <w:rPr>
          <w:color w:val="58595B"/>
          <w:spacing w:val="-14"/>
        </w:rPr>
        <w:t> </w:t>
      </w:r>
      <w:r>
        <w:rPr>
          <w:color w:val="58595B"/>
        </w:rPr>
        <w:t>visual</w:t>
      </w:r>
      <w:r>
        <w:rPr>
          <w:color w:val="58595B"/>
          <w:spacing w:val="-14"/>
        </w:rPr>
        <w:t> </w:t>
      </w:r>
      <w:r>
        <w:rPr>
          <w:color w:val="58595B"/>
        </w:rPr>
        <w:t>disturbance</w:t>
      </w:r>
      <w:r>
        <w:rPr>
          <w:color w:val="58595B"/>
          <w:spacing w:val="-14"/>
        </w:rPr>
        <w:t> </w:t>
      </w:r>
      <w:r>
        <w:rPr>
          <w:color w:val="58595B"/>
        </w:rPr>
        <w:t>with foam</w:t>
      </w:r>
      <w:r>
        <w:rPr>
          <w:color w:val="58595B"/>
          <w:spacing w:val="-15"/>
        </w:rPr>
        <w:t> </w:t>
      </w:r>
      <w:r>
        <w:rPr>
          <w:color w:val="58595B"/>
        </w:rPr>
        <w:t>injections.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not</w:t>
      </w:r>
      <w:r>
        <w:rPr>
          <w:color w:val="58595B"/>
          <w:spacing w:val="-14"/>
        </w:rPr>
        <w:t> </w:t>
      </w:r>
      <w:r>
        <w:rPr>
          <w:color w:val="58595B"/>
        </w:rPr>
        <w:t>certain</w:t>
      </w:r>
      <w:r>
        <w:rPr>
          <w:color w:val="58595B"/>
          <w:spacing w:val="-15"/>
        </w:rPr>
        <w:t> </w:t>
      </w:r>
      <w:r>
        <w:rPr>
          <w:color w:val="58595B"/>
        </w:rPr>
        <w:t>why</w:t>
      </w:r>
      <w:r>
        <w:rPr>
          <w:color w:val="58595B"/>
          <w:spacing w:val="-15"/>
        </w:rPr>
        <w:t> </w:t>
      </w:r>
      <w:r>
        <w:rPr>
          <w:color w:val="58595B"/>
        </w:rPr>
        <w:t>this</w:t>
      </w:r>
      <w:r>
        <w:rPr>
          <w:color w:val="58595B"/>
          <w:spacing w:val="-14"/>
        </w:rPr>
        <w:t> </w:t>
      </w:r>
      <w:r>
        <w:rPr>
          <w:color w:val="58595B"/>
        </w:rPr>
        <w:t>occurs</w:t>
      </w:r>
      <w:r>
        <w:rPr>
          <w:color w:val="58595B"/>
          <w:spacing w:val="-15"/>
        </w:rPr>
        <w:t> </w:t>
      </w:r>
      <w:r>
        <w:rPr>
          <w:color w:val="58595B"/>
        </w:rPr>
        <w:t>but</w:t>
      </w:r>
      <w:r>
        <w:rPr>
          <w:color w:val="58595B"/>
          <w:spacing w:val="-14"/>
        </w:rPr>
        <w:t> </w:t>
      </w: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is more common in people who suffer from migraine.</w:t>
      </w:r>
    </w:p>
    <w:p>
      <w:pPr>
        <w:spacing w:line="240" w:lineRule="auto"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34" w:lineRule="exact" w:before="0"/>
        <w:ind w:left="179" w:right="0" w:firstLine="0"/>
        <w:jc w:val="left"/>
        <w:rPr>
          <w:b/>
          <w:sz w:val="21"/>
        </w:rPr>
      </w:pPr>
      <w:r>
        <w:rPr>
          <w:b/>
          <w:color w:val="FFFFFF"/>
          <w:spacing w:val="-2"/>
          <w:sz w:val="21"/>
        </w:rPr>
        <w:t>Stroke</w:t>
      </w:r>
    </w:p>
    <w:p>
      <w:pPr>
        <w:pStyle w:val="BodyText"/>
        <w:spacing w:line="225" w:lineRule="auto" w:before="5"/>
        <w:ind w:left="179" w:right="263"/>
      </w:pPr>
      <w:r>
        <w:rPr>
          <w:color w:val="FFFFFF"/>
        </w:rPr>
        <w:t>There</w:t>
      </w:r>
      <w:r>
        <w:rPr>
          <w:color w:val="FFFFFF"/>
          <w:spacing w:val="-3"/>
        </w:rPr>
        <w:t> </w:t>
      </w:r>
      <w:r>
        <w:rPr>
          <w:color w:val="FFFFFF"/>
        </w:rPr>
        <w:t>have</w:t>
      </w:r>
      <w:r>
        <w:rPr>
          <w:color w:val="FFFFFF"/>
          <w:spacing w:val="-3"/>
        </w:rPr>
        <w:t> </w:t>
      </w:r>
      <w:r>
        <w:rPr>
          <w:color w:val="FFFFFF"/>
        </w:rPr>
        <w:t>been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very</w:t>
      </w:r>
      <w:r>
        <w:rPr>
          <w:color w:val="FFFFFF"/>
          <w:spacing w:val="-3"/>
        </w:rPr>
        <w:t> </w:t>
      </w:r>
      <w:r>
        <w:rPr>
          <w:color w:val="FFFFFF"/>
        </w:rPr>
        <w:t>small</w:t>
      </w:r>
      <w:r>
        <w:rPr>
          <w:color w:val="FFFFFF"/>
          <w:spacing w:val="-3"/>
        </w:rPr>
        <w:t> </w:t>
      </w:r>
      <w:r>
        <w:rPr>
          <w:color w:val="FFFFFF"/>
        </w:rPr>
        <w:t>number</w:t>
      </w:r>
      <w:r>
        <w:rPr>
          <w:color w:val="FFFFFF"/>
          <w:spacing w:val="-3"/>
        </w:rPr>
        <w:t> </w:t>
      </w:r>
      <w:r>
        <w:rPr>
          <w:color w:val="FFFFFF"/>
        </w:rPr>
        <w:t>of</w:t>
      </w:r>
      <w:r>
        <w:rPr>
          <w:color w:val="FFFFFF"/>
          <w:spacing w:val="-3"/>
        </w:rPr>
        <w:t> </w:t>
      </w:r>
      <w:r>
        <w:rPr>
          <w:color w:val="FFFFFF"/>
        </w:rPr>
        <w:t>reported instances of a stroke occurring after foam </w:t>
      </w:r>
      <w:r>
        <w:rPr>
          <w:color w:val="FFFFFF"/>
          <w:spacing w:val="-2"/>
        </w:rPr>
        <w:t>sclerotherapy.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However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this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is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out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of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many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hundreds </w:t>
      </w:r>
      <w:r>
        <w:rPr>
          <w:color w:val="FFFFFF"/>
        </w:rPr>
        <w:t>of thousands that have been done worldwide and there</w:t>
      </w:r>
      <w:r>
        <w:rPr>
          <w:color w:val="FFFFFF"/>
          <w:spacing w:val="-2"/>
        </w:rPr>
        <w:t> </w:t>
      </w:r>
      <w:r>
        <w:rPr>
          <w:color w:val="FFFFFF"/>
        </w:rPr>
        <w:t>may</w:t>
      </w:r>
      <w:r>
        <w:rPr>
          <w:color w:val="FFFFFF"/>
          <w:spacing w:val="-2"/>
        </w:rPr>
        <w:t> </w:t>
      </w:r>
      <w:r>
        <w:rPr>
          <w:color w:val="FFFFFF"/>
        </w:rPr>
        <w:t>have</w:t>
      </w:r>
      <w:r>
        <w:rPr>
          <w:color w:val="FFFFFF"/>
          <w:spacing w:val="-2"/>
        </w:rPr>
        <w:t> </w:t>
      </w:r>
      <w:r>
        <w:rPr>
          <w:color w:val="FFFFFF"/>
        </w:rPr>
        <w:t>been</w:t>
      </w:r>
      <w:r>
        <w:rPr>
          <w:color w:val="FFFFFF"/>
          <w:spacing w:val="-2"/>
        </w:rPr>
        <w:t> </w:t>
      </w:r>
      <w:r>
        <w:rPr>
          <w:color w:val="FFFFFF"/>
        </w:rPr>
        <w:t>particular</w:t>
      </w:r>
      <w:r>
        <w:rPr>
          <w:color w:val="FFFFFF"/>
          <w:spacing w:val="-2"/>
        </w:rPr>
        <w:t> </w:t>
      </w:r>
      <w:r>
        <w:rPr>
          <w:color w:val="FFFFFF"/>
        </w:rPr>
        <w:t>reasons</w:t>
      </w:r>
      <w:r>
        <w:rPr>
          <w:color w:val="FFFFFF"/>
          <w:spacing w:val="-2"/>
        </w:rPr>
        <w:t> </w:t>
      </w:r>
      <w:r>
        <w:rPr>
          <w:color w:val="FFFFFF"/>
        </w:rPr>
        <w:t>why</w:t>
      </w:r>
      <w:r>
        <w:rPr>
          <w:color w:val="FFFFFF"/>
          <w:spacing w:val="-2"/>
        </w:rPr>
        <w:t> </w:t>
      </w:r>
      <w:r>
        <w:rPr>
          <w:color w:val="FFFFFF"/>
        </w:rPr>
        <w:t>this occurred</w:t>
      </w:r>
      <w:r>
        <w:rPr>
          <w:color w:val="FFFFFF"/>
          <w:spacing w:val="-10"/>
        </w:rPr>
        <w:t> </w:t>
      </w:r>
      <w:r>
        <w:rPr>
          <w:color w:val="FFFFFF"/>
        </w:rPr>
        <w:t>in</w:t>
      </w:r>
      <w:r>
        <w:rPr>
          <w:color w:val="FFFFFF"/>
          <w:spacing w:val="-10"/>
        </w:rPr>
        <w:t> </w:t>
      </w:r>
      <w:r>
        <w:rPr>
          <w:color w:val="FFFFFF"/>
        </w:rPr>
        <w:t>these</w:t>
      </w:r>
      <w:r>
        <w:rPr>
          <w:color w:val="FFFFFF"/>
          <w:spacing w:val="-10"/>
        </w:rPr>
        <w:t> </w:t>
      </w:r>
      <w:r>
        <w:rPr>
          <w:color w:val="FFFFFF"/>
        </w:rPr>
        <w:t>cases,</w:t>
      </w:r>
      <w:r>
        <w:rPr>
          <w:color w:val="FFFFFF"/>
          <w:spacing w:val="-10"/>
        </w:rPr>
        <w:t> </w:t>
      </w:r>
      <w:r>
        <w:rPr>
          <w:color w:val="FFFFFF"/>
        </w:rPr>
        <w:t>including</w:t>
      </w:r>
      <w:r>
        <w:rPr>
          <w:color w:val="FFFFFF"/>
          <w:spacing w:val="-10"/>
        </w:rPr>
        <w:t> </w:t>
      </w:r>
      <w:r>
        <w:rPr>
          <w:color w:val="FFFFFF"/>
        </w:rPr>
        <w:t>a</w:t>
      </w:r>
      <w:r>
        <w:rPr>
          <w:color w:val="FFFFFF"/>
          <w:spacing w:val="-10"/>
        </w:rPr>
        <w:t> </w:t>
      </w:r>
      <w:r>
        <w:rPr>
          <w:color w:val="FFFFFF"/>
        </w:rPr>
        <w:t>high</w:t>
      </w:r>
      <w:r>
        <w:rPr>
          <w:color w:val="FFFFFF"/>
          <w:spacing w:val="-10"/>
        </w:rPr>
        <w:t> </w:t>
      </w:r>
      <w:r>
        <w:rPr>
          <w:color w:val="FFFFFF"/>
        </w:rPr>
        <w:t>volume</w:t>
      </w:r>
      <w:r>
        <w:rPr>
          <w:color w:val="FFFFFF"/>
          <w:spacing w:val="-10"/>
        </w:rPr>
        <w:t> </w:t>
      </w:r>
      <w:r>
        <w:rPr>
          <w:color w:val="FFFFFF"/>
        </w:rPr>
        <w:t>of foam injected.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/>
        <w:ind w:left="179"/>
      </w:pPr>
      <w:r>
        <w:rPr>
          <w:color w:val="FFFFFF"/>
          <w:spacing w:val="-2"/>
        </w:rPr>
        <w:t>If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have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further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questions,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please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do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not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hesitate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to </w:t>
      </w:r>
      <w:r>
        <w:rPr>
          <w:color w:val="FFFFFF"/>
        </w:rPr>
        <w:t>ask either your Consultant or one of his team, or the Nurses who are looking after you on the ward.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08" w:lineRule="auto" w:before="0"/>
        <w:ind w:left="10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3742461</wp:posOffset>
            </wp:positionH>
            <wp:positionV relativeFrom="paragraph">
              <wp:posOffset>755746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09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4"/>
        <w:ind w:left="109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09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7"/>
        <w:ind w:left="109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129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09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8479383</wp:posOffset>
            </wp:positionH>
            <wp:positionV relativeFrom="paragraph">
              <wp:posOffset>-1375706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8"/>
          <w:w w:val="105"/>
        </w:rPr>
        <w:t>VARICOSE </w:t>
      </w:r>
      <w:r>
        <w:rPr>
          <w:color w:val="FFFFFF"/>
          <w:spacing w:val="-2"/>
          <w:w w:val="105"/>
        </w:rPr>
        <w:t>VEINS</w:t>
      </w:r>
    </w:p>
    <w:p>
      <w:pPr>
        <w:spacing w:line="235" w:lineRule="auto" w:before="249"/>
        <w:ind w:left="312" w:right="159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SCLEROTHERAPY OR INJECTION </w:t>
      </w:r>
      <w:r>
        <w:rPr>
          <w:rFonts w:ascii="Century Gothic"/>
          <w:b/>
          <w:color w:val="FFFFFF"/>
          <w:w w:val="105"/>
          <w:sz w:val="32"/>
        </w:rPr>
        <w:t>TREATMENT</w:t>
      </w: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spacing w:before="2"/>
        <w:rPr>
          <w:rFonts w:ascii="Century Gothic"/>
          <w:b/>
          <w:sz w:val="38"/>
        </w:rPr>
      </w:pPr>
    </w:p>
    <w:p>
      <w:pPr>
        <w:spacing w:line="256" w:lineRule="auto" w:before="0"/>
        <w:ind w:left="320" w:right="713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320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20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160" w:right="180"/>
          <w:cols w:num="3" w:equalWidth="0">
            <w:col w:w="5200" w:space="470"/>
            <w:col w:w="5176" w:space="304"/>
            <w:col w:w="5350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160" w:right="180"/>
        </w:sectPr>
      </w:pPr>
    </w:p>
    <w:p>
      <w:pPr>
        <w:pStyle w:val="Heading1"/>
        <w:spacing w:before="109"/>
      </w:pPr>
      <w:r>
        <w:rPr/>
        <w:pict>
          <v:group style="position:absolute;margin-left:0pt;margin-top:-28.220203pt;width:841.9pt;height:30.65pt;mso-position-horizontal-relative:page;mso-position-vertical-relative:paragraph;z-index:15730176" id="docshapegroup6" coordorigin="0,-564" coordsize="16838,613">
            <v:rect style="position:absolute;left:0;top:-565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65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  <w:spacing w:val="-2"/>
        </w:rPr>
        <w:t>What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is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sclerotherapy?</w:t>
      </w:r>
    </w:p>
    <w:p>
      <w:pPr>
        <w:pStyle w:val="BodyText"/>
        <w:spacing w:line="225" w:lineRule="auto" w:before="203"/>
        <w:ind w:left="206"/>
      </w:pPr>
      <w:r>
        <w:rPr>
          <w:color w:val="58595B"/>
        </w:rPr>
        <w:t>Sclerotherapy</w:t>
      </w:r>
      <w:r>
        <w:rPr>
          <w:color w:val="58595B"/>
          <w:spacing w:val="-3"/>
        </w:rPr>
        <w:t> </w:t>
      </w:r>
      <w:r>
        <w:rPr>
          <w:color w:val="58595B"/>
        </w:rPr>
        <w:t>or</w:t>
      </w:r>
      <w:r>
        <w:rPr>
          <w:color w:val="58595B"/>
          <w:spacing w:val="-3"/>
        </w:rPr>
        <w:t> </w:t>
      </w:r>
      <w:r>
        <w:rPr>
          <w:color w:val="58595B"/>
        </w:rPr>
        <w:t>injection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varicose</w:t>
      </w:r>
      <w:r>
        <w:rPr>
          <w:color w:val="58595B"/>
          <w:spacing w:val="-3"/>
        </w:rPr>
        <w:t> </w:t>
      </w:r>
      <w:r>
        <w:rPr>
          <w:color w:val="58595B"/>
        </w:rPr>
        <w:t>veins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a </w:t>
      </w:r>
      <w:r>
        <w:rPr>
          <w:color w:val="58595B"/>
          <w:spacing w:val="-2"/>
        </w:rPr>
        <w:t>procedure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designed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improve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appearance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 </w:t>
      </w:r>
      <w:r>
        <w:rPr>
          <w:color w:val="58595B"/>
        </w:rPr>
        <w:t>your varicose veins.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206"/>
      </w:pP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veins</w:t>
      </w:r>
      <w:r>
        <w:rPr>
          <w:color w:val="58595B"/>
          <w:spacing w:val="-2"/>
        </w:rPr>
        <w:t> </w:t>
      </w:r>
      <w:r>
        <w:rPr>
          <w:color w:val="58595B"/>
        </w:rPr>
        <w:t>are</w:t>
      </w:r>
      <w:r>
        <w:rPr>
          <w:color w:val="58595B"/>
          <w:spacing w:val="-2"/>
        </w:rPr>
        <w:t> </w:t>
      </w:r>
      <w:r>
        <w:rPr>
          <w:color w:val="58595B"/>
        </w:rPr>
        <w:t>injected</w:t>
      </w:r>
      <w:r>
        <w:rPr>
          <w:color w:val="58595B"/>
          <w:spacing w:val="-2"/>
        </w:rPr>
        <w:t> </w:t>
      </w:r>
      <w:r>
        <w:rPr>
          <w:color w:val="58595B"/>
        </w:rPr>
        <w:t>with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solution</w:t>
      </w:r>
      <w:r>
        <w:rPr>
          <w:color w:val="58595B"/>
          <w:spacing w:val="-2"/>
        </w:rPr>
        <w:t> </w:t>
      </w:r>
      <w:r>
        <w:rPr>
          <w:color w:val="58595B"/>
        </w:rPr>
        <w:t>called</w:t>
      </w:r>
      <w:r>
        <w:rPr>
          <w:color w:val="58595B"/>
          <w:spacing w:val="-2"/>
        </w:rPr>
        <w:t> </w:t>
      </w:r>
      <w:r>
        <w:rPr>
          <w:color w:val="58595B"/>
        </w:rPr>
        <w:t>a </w:t>
      </w:r>
      <w:r>
        <w:rPr>
          <w:color w:val="58595B"/>
          <w:spacing w:val="-2"/>
        </w:rPr>
        <w:t>sclerosant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damages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internal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lining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vein and causes blood clotting within the vein.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206" w:right="41"/>
      </w:pPr>
      <w:r>
        <w:rPr>
          <w:color w:val="58595B"/>
        </w:rPr>
        <w:t>In</w:t>
      </w:r>
      <w:r>
        <w:rPr>
          <w:color w:val="58595B"/>
          <w:spacing w:val="-9"/>
        </w:rPr>
        <w:t> </w:t>
      </w:r>
      <w:r>
        <w:rPr>
          <w:color w:val="58595B"/>
        </w:rPr>
        <w:t>time</w:t>
      </w:r>
      <w:r>
        <w:rPr>
          <w:color w:val="58595B"/>
          <w:spacing w:val="-9"/>
        </w:rPr>
        <w:t> </w:t>
      </w:r>
      <w:r>
        <w:rPr>
          <w:color w:val="58595B"/>
        </w:rPr>
        <w:t>your</w:t>
      </w:r>
      <w:r>
        <w:rPr>
          <w:color w:val="58595B"/>
          <w:spacing w:val="-9"/>
        </w:rPr>
        <w:t> </w:t>
      </w:r>
      <w:r>
        <w:rPr>
          <w:color w:val="58595B"/>
        </w:rPr>
        <w:t>own</w:t>
      </w:r>
      <w:r>
        <w:rPr>
          <w:color w:val="58595B"/>
          <w:spacing w:val="-9"/>
        </w:rPr>
        <w:t> </w:t>
      </w:r>
      <w:r>
        <w:rPr>
          <w:color w:val="58595B"/>
        </w:rPr>
        <w:t>body</w:t>
      </w:r>
      <w:r>
        <w:rPr>
          <w:color w:val="58595B"/>
          <w:spacing w:val="-9"/>
        </w:rPr>
        <w:t> </w:t>
      </w:r>
      <w:r>
        <w:rPr>
          <w:color w:val="58595B"/>
        </w:rPr>
        <w:t>will</w:t>
      </w:r>
      <w:r>
        <w:rPr>
          <w:color w:val="58595B"/>
          <w:spacing w:val="-9"/>
        </w:rPr>
        <w:t> </w:t>
      </w:r>
      <w:r>
        <w:rPr>
          <w:color w:val="58595B"/>
        </w:rPr>
        <w:t>then</w:t>
      </w:r>
      <w:r>
        <w:rPr>
          <w:color w:val="58595B"/>
          <w:spacing w:val="-9"/>
        </w:rPr>
        <w:t> </w:t>
      </w:r>
      <w:r>
        <w:rPr>
          <w:color w:val="58595B"/>
        </w:rPr>
        <w:t>destroy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vein</w:t>
      </w:r>
      <w:r>
        <w:rPr>
          <w:color w:val="58595B"/>
          <w:spacing w:val="-9"/>
        </w:rPr>
        <w:t> </w:t>
      </w:r>
      <w:r>
        <w:rPr>
          <w:color w:val="58595B"/>
        </w:rPr>
        <w:t>and it</w:t>
      </w:r>
      <w:r>
        <w:rPr>
          <w:color w:val="58595B"/>
          <w:spacing w:val="-4"/>
        </w:rPr>
        <w:t> </w:t>
      </w:r>
      <w:r>
        <w:rPr>
          <w:color w:val="58595B"/>
        </w:rPr>
        <w:t>will</w:t>
      </w:r>
      <w:r>
        <w:rPr>
          <w:color w:val="58595B"/>
          <w:spacing w:val="-4"/>
        </w:rPr>
        <w:t> </w:t>
      </w:r>
      <w:r>
        <w:rPr>
          <w:color w:val="58595B"/>
        </w:rPr>
        <w:t>disappear.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solution</w:t>
      </w:r>
      <w:r>
        <w:rPr>
          <w:color w:val="58595B"/>
          <w:spacing w:val="-4"/>
        </w:rPr>
        <w:t> </w:t>
      </w:r>
      <w:r>
        <w:rPr>
          <w:color w:val="58595B"/>
        </w:rPr>
        <w:t>normally</w:t>
      </w:r>
      <w:r>
        <w:rPr>
          <w:color w:val="58595B"/>
          <w:spacing w:val="-4"/>
        </w:rPr>
        <w:t> </w:t>
      </w:r>
      <w:r>
        <w:rPr>
          <w:color w:val="58595B"/>
        </w:rPr>
        <w:t>used</w:t>
      </w:r>
      <w:r>
        <w:rPr>
          <w:color w:val="58595B"/>
          <w:spacing w:val="-4"/>
        </w:rPr>
        <w:t> </w:t>
      </w:r>
      <w:r>
        <w:rPr>
          <w:color w:val="58595B"/>
        </w:rPr>
        <w:t>for</w:t>
      </w:r>
      <w:r>
        <w:rPr>
          <w:color w:val="58595B"/>
          <w:spacing w:val="-4"/>
        </w:rPr>
        <w:t> </w:t>
      </w:r>
      <w:r>
        <w:rPr>
          <w:color w:val="58595B"/>
        </w:rPr>
        <w:t>this </w:t>
      </w:r>
      <w:r>
        <w:rPr>
          <w:color w:val="58595B"/>
          <w:spacing w:val="-4"/>
        </w:rPr>
        <w:t>procedure is called sodium tetradecyl sulphate (STD) and is available in different concentrations </w:t>
      </w:r>
      <w:r>
        <w:rPr>
          <w:color w:val="58595B"/>
          <w:spacing w:val="-4"/>
        </w:rPr>
        <w:t>depending </w:t>
      </w:r>
      <w:r>
        <w:rPr>
          <w:color w:val="58595B"/>
        </w:rPr>
        <w:t>on the size of the vein being treated.</w:t>
      </w:r>
    </w:p>
    <w:p>
      <w:pPr>
        <w:pStyle w:val="Heading1"/>
        <w:spacing w:before="199"/>
      </w:pPr>
      <w:r>
        <w:rPr>
          <w:color w:val="EC008C"/>
          <w:spacing w:val="-14"/>
        </w:rPr>
        <w:t>What</w:t>
      </w:r>
      <w:r>
        <w:rPr>
          <w:color w:val="EC008C"/>
          <w:spacing w:val="-9"/>
        </w:rPr>
        <w:t> </w:t>
      </w:r>
      <w:r>
        <w:rPr>
          <w:color w:val="EC008C"/>
          <w:spacing w:val="-14"/>
        </w:rPr>
        <w:t>is</w:t>
      </w:r>
      <w:r>
        <w:rPr>
          <w:color w:val="EC008C"/>
          <w:spacing w:val="-9"/>
        </w:rPr>
        <w:t> </w:t>
      </w:r>
      <w:r>
        <w:rPr>
          <w:color w:val="EC008C"/>
          <w:spacing w:val="-14"/>
        </w:rPr>
        <w:t>foam</w:t>
      </w:r>
      <w:r>
        <w:rPr>
          <w:color w:val="EC008C"/>
          <w:spacing w:val="-9"/>
        </w:rPr>
        <w:t> </w:t>
      </w:r>
      <w:r>
        <w:rPr>
          <w:color w:val="EC008C"/>
          <w:spacing w:val="-14"/>
        </w:rPr>
        <w:t>sclerotherapy?</w:t>
      </w:r>
    </w:p>
    <w:p>
      <w:pPr>
        <w:pStyle w:val="BodyText"/>
        <w:spacing w:line="225" w:lineRule="auto" w:before="203"/>
        <w:ind w:left="206"/>
      </w:pPr>
      <w:r>
        <w:rPr>
          <w:color w:val="58595B"/>
        </w:rPr>
        <w:t>Normally</w:t>
      </w:r>
      <w:r>
        <w:rPr>
          <w:color w:val="58595B"/>
          <w:spacing w:val="-3"/>
        </w:rPr>
        <w:t> </w:t>
      </w:r>
      <w:r>
        <w:rPr>
          <w:color w:val="58595B"/>
        </w:rPr>
        <w:t>STD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injected</w:t>
      </w:r>
      <w:r>
        <w:rPr>
          <w:color w:val="58595B"/>
          <w:spacing w:val="-3"/>
        </w:rPr>
        <w:t> </w:t>
      </w:r>
      <w:r>
        <w:rPr>
          <w:color w:val="58595B"/>
        </w:rPr>
        <w:t>as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solution</w:t>
      </w:r>
      <w:r>
        <w:rPr>
          <w:color w:val="58595B"/>
          <w:spacing w:val="-3"/>
        </w:rPr>
        <w:t> </w:t>
      </w:r>
      <w:r>
        <w:rPr>
          <w:color w:val="58595B"/>
        </w:rPr>
        <w:t>directly</w:t>
      </w:r>
      <w:r>
        <w:rPr>
          <w:color w:val="58595B"/>
          <w:spacing w:val="-3"/>
        </w:rPr>
        <w:t> </w:t>
      </w:r>
      <w:r>
        <w:rPr>
          <w:color w:val="58595B"/>
        </w:rPr>
        <w:t>into the</w:t>
      </w:r>
      <w:r>
        <w:rPr>
          <w:color w:val="58595B"/>
          <w:spacing w:val="-15"/>
        </w:rPr>
        <w:t> </w:t>
      </w:r>
      <w:r>
        <w:rPr>
          <w:color w:val="58595B"/>
        </w:rPr>
        <w:t>vein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be</w:t>
      </w:r>
      <w:r>
        <w:rPr>
          <w:color w:val="58595B"/>
          <w:spacing w:val="-15"/>
        </w:rPr>
        <w:t> </w:t>
      </w:r>
      <w:r>
        <w:rPr>
          <w:color w:val="58595B"/>
        </w:rPr>
        <w:t>treated.</w:t>
      </w:r>
      <w:r>
        <w:rPr>
          <w:color w:val="58595B"/>
          <w:spacing w:val="-14"/>
        </w:rPr>
        <w:t> </w:t>
      </w:r>
      <w:r>
        <w:rPr>
          <w:color w:val="58595B"/>
        </w:rPr>
        <w:t>Foam</w:t>
      </w:r>
      <w:r>
        <w:rPr>
          <w:color w:val="58595B"/>
          <w:spacing w:val="-15"/>
        </w:rPr>
        <w:t> </w:t>
      </w:r>
      <w:r>
        <w:rPr>
          <w:color w:val="58595B"/>
        </w:rPr>
        <w:t>sclerotherapy</w:t>
      </w:r>
      <w:r>
        <w:rPr>
          <w:color w:val="58595B"/>
          <w:spacing w:val="-15"/>
        </w:rPr>
        <w:t> </w:t>
      </w:r>
      <w:r>
        <w:rPr>
          <w:color w:val="58595B"/>
        </w:rPr>
        <w:t>involves making small volumes of the solution into foam by </w:t>
      </w:r>
      <w:r>
        <w:rPr>
          <w:color w:val="58595B"/>
          <w:spacing w:val="-2"/>
        </w:rPr>
        <w:t>rapid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mixing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agitation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volume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air.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206" w:right="129"/>
      </w:pPr>
      <w:r>
        <w:rPr>
          <w:color w:val="58595B"/>
        </w:rPr>
        <w:t>This can then be used to treat some of the larger </w:t>
      </w:r>
      <w:r>
        <w:rPr>
          <w:color w:val="58595B"/>
          <w:spacing w:val="-2"/>
        </w:rPr>
        <w:t>underlying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abnormal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would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normally </w:t>
      </w:r>
      <w:r>
        <w:rPr>
          <w:color w:val="58595B"/>
        </w:rPr>
        <w:t>be treated with conventional sclerotherapy.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206"/>
      </w:pPr>
      <w:r>
        <w:rPr>
          <w:color w:val="58595B"/>
          <w:spacing w:val="-2"/>
        </w:rPr>
        <w:t>This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under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ultrasound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control.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foam </w:t>
      </w:r>
      <w:r>
        <w:rPr>
          <w:color w:val="58595B"/>
        </w:rPr>
        <w:t>solution causes intense spasm of the vein and a greater volume can be injected without using too much of the STD solution.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08" w:lineRule="auto" w:before="0"/>
      </w:pPr>
      <w:r>
        <w:rPr>
          <w:color w:val="EC008C"/>
          <w:spacing w:val="-12"/>
        </w:rPr>
        <w:t>Is</w:t>
      </w:r>
      <w:r>
        <w:rPr>
          <w:color w:val="EC008C"/>
          <w:spacing w:val="-15"/>
        </w:rPr>
        <w:t> </w:t>
      </w:r>
      <w:r>
        <w:rPr>
          <w:color w:val="EC008C"/>
          <w:spacing w:val="-12"/>
        </w:rPr>
        <w:t>foam</w:t>
      </w:r>
      <w:r>
        <w:rPr>
          <w:color w:val="EC008C"/>
          <w:spacing w:val="-15"/>
        </w:rPr>
        <w:t> </w:t>
      </w:r>
      <w:r>
        <w:rPr>
          <w:color w:val="EC008C"/>
          <w:spacing w:val="-12"/>
        </w:rPr>
        <w:t>better</w:t>
      </w:r>
      <w:r>
        <w:rPr>
          <w:color w:val="EC008C"/>
          <w:spacing w:val="-15"/>
        </w:rPr>
        <w:t> </w:t>
      </w:r>
      <w:r>
        <w:rPr>
          <w:color w:val="EC008C"/>
          <w:spacing w:val="-12"/>
        </w:rPr>
        <w:t>than</w:t>
      </w:r>
      <w:r>
        <w:rPr>
          <w:color w:val="EC008C"/>
          <w:spacing w:val="-15"/>
        </w:rPr>
        <w:t> </w:t>
      </w:r>
      <w:r>
        <w:rPr>
          <w:color w:val="EC008C"/>
          <w:spacing w:val="-12"/>
        </w:rPr>
        <w:t>conventional </w:t>
      </w:r>
      <w:r>
        <w:rPr>
          <w:color w:val="EC008C"/>
          <w:spacing w:val="-2"/>
        </w:rPr>
        <w:t>sclerotherapy?</w:t>
      </w:r>
    </w:p>
    <w:p>
      <w:pPr>
        <w:pStyle w:val="BodyText"/>
        <w:spacing w:line="225" w:lineRule="auto" w:before="211"/>
        <w:ind w:left="206" w:right="41"/>
      </w:pP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initial</w:t>
      </w:r>
      <w:r>
        <w:rPr>
          <w:color w:val="58595B"/>
          <w:spacing w:val="-7"/>
        </w:rPr>
        <w:t> </w:t>
      </w:r>
      <w:r>
        <w:rPr>
          <w:color w:val="58595B"/>
        </w:rPr>
        <w:t>results</w:t>
      </w:r>
      <w:r>
        <w:rPr>
          <w:color w:val="58595B"/>
          <w:spacing w:val="-7"/>
        </w:rPr>
        <w:t> </w:t>
      </w:r>
      <w:r>
        <w:rPr>
          <w:color w:val="58595B"/>
        </w:rPr>
        <w:t>with</w:t>
      </w:r>
      <w:r>
        <w:rPr>
          <w:color w:val="58595B"/>
          <w:spacing w:val="-7"/>
        </w:rPr>
        <w:t> </w:t>
      </w:r>
      <w:r>
        <w:rPr>
          <w:color w:val="58595B"/>
        </w:rPr>
        <w:t>foam</w:t>
      </w:r>
      <w:r>
        <w:rPr>
          <w:color w:val="58595B"/>
          <w:spacing w:val="-7"/>
        </w:rPr>
        <w:t> </w:t>
      </w:r>
      <w:r>
        <w:rPr>
          <w:color w:val="58595B"/>
        </w:rPr>
        <w:t>sclerotherapy</w:t>
      </w:r>
      <w:r>
        <w:rPr>
          <w:color w:val="58595B"/>
          <w:spacing w:val="-7"/>
        </w:rPr>
        <w:t> </w:t>
      </w:r>
      <w:r>
        <w:rPr>
          <w:color w:val="58595B"/>
        </w:rPr>
        <w:t>are</w:t>
      </w:r>
      <w:r>
        <w:rPr>
          <w:color w:val="58595B"/>
          <w:spacing w:val="-7"/>
        </w:rPr>
        <w:t> </w:t>
      </w:r>
      <w:r>
        <w:rPr>
          <w:color w:val="58595B"/>
        </w:rPr>
        <w:t>very promising and this method of treatment offers a </w:t>
      </w:r>
      <w:r>
        <w:rPr>
          <w:color w:val="58595B"/>
          <w:spacing w:val="-2"/>
        </w:rPr>
        <w:t>possible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alternative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surgery.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However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should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emphasised that this is a new treatment and at present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long</w:t>
      </w:r>
      <w:r>
        <w:rPr>
          <w:color w:val="58595B"/>
          <w:spacing w:val="-8"/>
        </w:rPr>
        <w:t> </w:t>
      </w:r>
      <w:r>
        <w:rPr>
          <w:color w:val="58595B"/>
        </w:rPr>
        <w:t>term</w:t>
      </w:r>
      <w:r>
        <w:rPr>
          <w:color w:val="58595B"/>
          <w:spacing w:val="-8"/>
        </w:rPr>
        <w:t> </w:t>
      </w:r>
      <w:r>
        <w:rPr>
          <w:color w:val="58595B"/>
        </w:rPr>
        <w:t>results</w:t>
      </w:r>
      <w:r>
        <w:rPr>
          <w:color w:val="58595B"/>
          <w:spacing w:val="-8"/>
        </w:rPr>
        <w:t> </w:t>
      </w:r>
      <w:r>
        <w:rPr>
          <w:color w:val="58595B"/>
        </w:rPr>
        <w:t>are</w:t>
      </w:r>
      <w:r>
        <w:rPr>
          <w:color w:val="58595B"/>
          <w:spacing w:val="-8"/>
        </w:rPr>
        <w:t> </w:t>
      </w:r>
      <w:r>
        <w:rPr>
          <w:color w:val="58595B"/>
        </w:rPr>
        <w:t>not</w:t>
      </w:r>
      <w:r>
        <w:rPr>
          <w:color w:val="58595B"/>
          <w:spacing w:val="-8"/>
        </w:rPr>
        <w:t> </w:t>
      </w:r>
      <w:r>
        <w:rPr>
          <w:color w:val="58595B"/>
        </w:rPr>
        <w:t>yet</w:t>
      </w:r>
      <w:r>
        <w:rPr>
          <w:color w:val="58595B"/>
          <w:spacing w:val="-8"/>
        </w:rPr>
        <w:t> </w:t>
      </w:r>
      <w:r>
        <w:rPr>
          <w:color w:val="58595B"/>
        </w:rPr>
        <w:t>known</w:t>
      </w:r>
      <w:r>
        <w:rPr>
          <w:color w:val="58595B"/>
          <w:spacing w:val="-8"/>
        </w:rPr>
        <w:t> </w:t>
      </w:r>
      <w:r>
        <w:rPr>
          <w:color w:val="58595B"/>
        </w:rPr>
        <w:t>and it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not</w:t>
      </w:r>
      <w:r>
        <w:rPr>
          <w:color w:val="58595B"/>
          <w:spacing w:val="-14"/>
        </w:rPr>
        <w:t> </w:t>
      </w:r>
      <w:r>
        <w:rPr>
          <w:color w:val="58595B"/>
        </w:rPr>
        <w:t>possible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say</w:t>
      </w:r>
      <w:r>
        <w:rPr>
          <w:color w:val="58595B"/>
          <w:spacing w:val="-15"/>
        </w:rPr>
        <w:t> </w:t>
      </w:r>
      <w:r>
        <w:rPr>
          <w:color w:val="58595B"/>
        </w:rPr>
        <w:t>how</w:t>
      </w:r>
      <w:r>
        <w:rPr>
          <w:color w:val="58595B"/>
          <w:spacing w:val="-15"/>
        </w:rPr>
        <w:t> </w:t>
      </w:r>
      <w:r>
        <w:rPr>
          <w:color w:val="58595B"/>
        </w:rPr>
        <w:t>this</w:t>
      </w:r>
      <w:r>
        <w:rPr>
          <w:color w:val="58595B"/>
          <w:spacing w:val="-14"/>
        </w:rPr>
        <w:t> </w:t>
      </w:r>
      <w:r>
        <w:rPr>
          <w:color w:val="58595B"/>
        </w:rPr>
        <w:t>treatment</w:t>
      </w:r>
      <w:r>
        <w:rPr>
          <w:color w:val="58595B"/>
          <w:spacing w:val="-15"/>
        </w:rPr>
        <w:t> </w:t>
      </w:r>
      <w:r>
        <w:rPr>
          <w:color w:val="58595B"/>
        </w:rPr>
        <w:t>compares in terms of results with conventional surgery or </w:t>
      </w:r>
      <w:r>
        <w:rPr>
          <w:color w:val="58595B"/>
          <w:spacing w:val="-2"/>
        </w:rPr>
        <w:t>sclerotherapy.</w:t>
      </w:r>
    </w:p>
    <w:p>
      <w:pPr>
        <w:pStyle w:val="Heading1"/>
        <w:spacing w:line="208" w:lineRule="auto" w:before="145"/>
        <w:ind w:right="36"/>
      </w:pPr>
      <w:r>
        <w:rPr/>
        <w:br w:type="column"/>
      </w:r>
      <w:r>
        <w:rPr>
          <w:color w:val="EC008C"/>
          <w:spacing w:val="-4"/>
        </w:rPr>
        <w:t>Are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my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veins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suitable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for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foam</w:t>
      </w:r>
      <w:r>
        <w:rPr>
          <w:color w:val="EC008C"/>
          <w:spacing w:val="-17"/>
        </w:rPr>
        <w:t> </w:t>
      </w:r>
      <w:r>
        <w:rPr>
          <w:color w:val="EC008C"/>
          <w:spacing w:val="-4"/>
        </w:rPr>
        <w:t>injection </w:t>
      </w:r>
      <w:r>
        <w:rPr>
          <w:color w:val="EC008C"/>
          <w:spacing w:val="-2"/>
        </w:rPr>
        <w:t>sclerotherapy?</w:t>
      </w:r>
    </w:p>
    <w:p>
      <w:pPr>
        <w:pStyle w:val="BodyText"/>
        <w:spacing w:line="225" w:lineRule="auto" w:before="212"/>
        <w:ind w:left="206" w:right="195"/>
      </w:pPr>
      <w:r>
        <w:rPr>
          <w:color w:val="58595B"/>
        </w:rPr>
        <w:t>Varicose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involving</w:t>
      </w:r>
      <w:r>
        <w:rPr>
          <w:color w:val="58595B"/>
          <w:spacing w:val="-9"/>
        </w:rPr>
        <w:t> </w:t>
      </w:r>
      <w:r>
        <w:rPr>
          <w:color w:val="58595B"/>
        </w:rPr>
        <w:t>isolated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in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leg</w:t>
      </w:r>
      <w:r>
        <w:rPr>
          <w:color w:val="58595B"/>
          <w:spacing w:val="-9"/>
        </w:rPr>
        <w:t> </w:t>
      </w:r>
      <w:r>
        <w:rPr>
          <w:color w:val="58595B"/>
        </w:rPr>
        <w:t>or </w:t>
      </w:r>
      <w:r>
        <w:rPr>
          <w:color w:val="58595B"/>
          <w:spacing w:val="-2"/>
        </w:rPr>
        <w:t>involving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long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saphenous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short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saphenous </w:t>
      </w:r>
      <w:r>
        <w:rPr>
          <w:color w:val="58595B"/>
        </w:rPr>
        <w:t>vein are suitable for this form of treatment (most varicose veins).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6" w:right="36"/>
      </w:pPr>
      <w:r>
        <w:rPr>
          <w:color w:val="58595B"/>
          <w:spacing w:val="-4"/>
        </w:rPr>
        <w:t>If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you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have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extensive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very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large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then you may do better with surgery rather than </w:t>
      </w:r>
      <w:r>
        <w:rPr>
          <w:color w:val="58595B"/>
          <w:spacing w:val="-2"/>
        </w:rPr>
        <w:t>sclerotherapy.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underlying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clotting tendency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advisable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sclerotherapy.</w:t>
      </w:r>
    </w:p>
    <w:p>
      <w:pPr>
        <w:pStyle w:val="Heading1"/>
      </w:pPr>
      <w:r>
        <w:rPr>
          <w:color w:val="EC008C"/>
          <w:spacing w:val="-2"/>
        </w:rPr>
        <w:t>What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does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the</w:t>
      </w:r>
      <w:r>
        <w:rPr>
          <w:color w:val="EC008C"/>
          <w:spacing w:val="-14"/>
        </w:rPr>
        <w:t> </w:t>
      </w:r>
      <w:r>
        <w:rPr>
          <w:color w:val="EC008C"/>
          <w:spacing w:val="-2"/>
        </w:rPr>
        <w:t>procedure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involve?</w:t>
      </w:r>
    </w:p>
    <w:p>
      <w:pPr>
        <w:pStyle w:val="BodyText"/>
        <w:spacing w:line="225" w:lineRule="auto" w:before="203"/>
        <w:ind w:left="206" w:right="36"/>
      </w:pPr>
      <w:r>
        <w:rPr>
          <w:color w:val="58595B"/>
          <w:spacing w:val="-2"/>
        </w:rPr>
        <w:t>Depending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number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varicose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 </w:t>
      </w:r>
      <w:r>
        <w:rPr>
          <w:color w:val="58595B"/>
        </w:rPr>
        <w:t>you may need 2 or 3 sessions of treatment, and occasionally more than this.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206" w:right="36"/>
      </w:pPr>
      <w:r>
        <w:rPr>
          <w:color w:val="58595B"/>
        </w:rPr>
        <w:t>The</w:t>
      </w:r>
      <w:r>
        <w:rPr>
          <w:color w:val="58595B"/>
          <w:spacing w:val="-12"/>
        </w:rPr>
        <w:t> </w:t>
      </w:r>
      <w:r>
        <w:rPr>
          <w:color w:val="58595B"/>
        </w:rPr>
        <w:t>main</w:t>
      </w:r>
      <w:r>
        <w:rPr>
          <w:color w:val="58595B"/>
          <w:spacing w:val="-12"/>
        </w:rPr>
        <w:t> </w:t>
      </w:r>
      <w:r>
        <w:rPr>
          <w:color w:val="58595B"/>
        </w:rPr>
        <w:t>surface</w:t>
      </w:r>
      <w:r>
        <w:rPr>
          <w:color w:val="58595B"/>
          <w:spacing w:val="-12"/>
        </w:rPr>
        <w:t> </w:t>
      </w:r>
      <w:r>
        <w:rPr>
          <w:color w:val="58595B"/>
        </w:rPr>
        <w:t>vein</w:t>
      </w:r>
      <w:r>
        <w:rPr>
          <w:color w:val="58595B"/>
          <w:spacing w:val="-12"/>
        </w:rPr>
        <w:t> </w:t>
      </w:r>
      <w:r>
        <w:rPr>
          <w:color w:val="58595B"/>
        </w:rPr>
        <w:t>to</w:t>
      </w:r>
      <w:r>
        <w:rPr>
          <w:color w:val="58595B"/>
          <w:spacing w:val="-12"/>
        </w:rPr>
        <w:t> </w:t>
      </w:r>
      <w:r>
        <w:rPr>
          <w:color w:val="58595B"/>
        </w:rPr>
        <w:t>be</w:t>
      </w:r>
      <w:r>
        <w:rPr>
          <w:color w:val="58595B"/>
          <w:spacing w:val="-12"/>
        </w:rPr>
        <w:t> </w:t>
      </w:r>
      <w:r>
        <w:rPr>
          <w:color w:val="58595B"/>
        </w:rPr>
        <w:t>treated</w:t>
      </w:r>
      <w:r>
        <w:rPr>
          <w:color w:val="58595B"/>
          <w:spacing w:val="-12"/>
        </w:rPr>
        <w:t> </w:t>
      </w:r>
      <w:r>
        <w:rPr>
          <w:color w:val="58595B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</w:rPr>
        <w:t>be</w:t>
      </w:r>
      <w:r>
        <w:rPr>
          <w:color w:val="58595B"/>
          <w:spacing w:val="-12"/>
        </w:rPr>
        <w:t> </w:t>
      </w:r>
      <w:r>
        <w:rPr>
          <w:color w:val="58595B"/>
        </w:rPr>
        <w:t>marked</w:t>
      </w:r>
      <w:r>
        <w:rPr>
          <w:color w:val="58595B"/>
          <w:spacing w:val="-12"/>
        </w:rPr>
        <w:t> </w:t>
      </w:r>
      <w:r>
        <w:rPr>
          <w:color w:val="58595B"/>
        </w:rPr>
        <w:t>on your</w:t>
      </w:r>
      <w:r>
        <w:rPr>
          <w:color w:val="58595B"/>
          <w:spacing w:val="-3"/>
        </w:rPr>
        <w:t> </w:t>
      </w:r>
      <w:r>
        <w:rPr>
          <w:color w:val="58595B"/>
        </w:rPr>
        <w:t>leg</w:t>
      </w:r>
      <w:r>
        <w:rPr>
          <w:color w:val="58595B"/>
          <w:spacing w:val="-3"/>
        </w:rPr>
        <w:t> </w:t>
      </w:r>
      <w:r>
        <w:rPr>
          <w:color w:val="58595B"/>
        </w:rPr>
        <w:t>initially</w:t>
      </w:r>
      <w:r>
        <w:rPr>
          <w:color w:val="58595B"/>
          <w:spacing w:val="-3"/>
        </w:rPr>
        <w:t> </w:t>
      </w:r>
      <w:r>
        <w:rPr>
          <w:color w:val="58595B"/>
        </w:rPr>
        <w:t>using</w:t>
      </w:r>
      <w:r>
        <w:rPr>
          <w:color w:val="58595B"/>
          <w:spacing w:val="-3"/>
        </w:rPr>
        <w:t> </w:t>
      </w:r>
      <w:r>
        <w:rPr>
          <w:color w:val="58595B"/>
        </w:rPr>
        <w:t>ultrasound</w:t>
      </w:r>
      <w:r>
        <w:rPr>
          <w:color w:val="58595B"/>
          <w:spacing w:val="-3"/>
        </w:rPr>
        <w:t> </w:t>
      </w:r>
      <w:r>
        <w:rPr>
          <w:color w:val="58595B"/>
        </w:rPr>
        <w:t>scanning.</w:t>
      </w:r>
      <w:r>
        <w:rPr>
          <w:color w:val="58595B"/>
          <w:spacing w:val="-3"/>
        </w:rPr>
        <w:t> </w:t>
      </w:r>
      <w:r>
        <w:rPr>
          <w:color w:val="58595B"/>
        </w:rPr>
        <w:t>Local anaesthetic</w:t>
      </w:r>
      <w:r>
        <w:rPr>
          <w:color w:val="58595B"/>
          <w:spacing w:val="-2"/>
        </w:rPr>
        <w:t> </w:t>
      </w:r>
      <w:r>
        <w:rPr>
          <w:color w:val="58595B"/>
        </w:rPr>
        <w:t>will</w:t>
      </w:r>
      <w:r>
        <w:rPr>
          <w:color w:val="58595B"/>
          <w:spacing w:val="-2"/>
        </w:rPr>
        <w:t> </w:t>
      </w:r>
      <w:r>
        <w:rPr>
          <w:color w:val="58595B"/>
        </w:rPr>
        <w:t>then</w:t>
      </w:r>
      <w:r>
        <w:rPr>
          <w:color w:val="58595B"/>
          <w:spacing w:val="-2"/>
        </w:rPr>
        <w:t> </w:t>
      </w:r>
      <w:r>
        <w:rPr>
          <w:color w:val="58595B"/>
        </w:rPr>
        <w:t>be</w:t>
      </w:r>
      <w:r>
        <w:rPr>
          <w:color w:val="58595B"/>
          <w:spacing w:val="-2"/>
        </w:rPr>
        <w:t> </w:t>
      </w:r>
      <w:r>
        <w:rPr>
          <w:color w:val="58595B"/>
        </w:rPr>
        <w:t>injected</w:t>
      </w:r>
      <w:r>
        <w:rPr>
          <w:color w:val="58595B"/>
          <w:spacing w:val="-2"/>
        </w:rPr>
        <w:t> </w:t>
      </w:r>
      <w:r>
        <w:rPr>
          <w:color w:val="58595B"/>
        </w:rPr>
        <w:t>into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small</w:t>
      </w:r>
      <w:r>
        <w:rPr>
          <w:color w:val="58595B"/>
          <w:spacing w:val="-2"/>
        </w:rPr>
        <w:t> </w:t>
      </w:r>
      <w:r>
        <w:rPr>
          <w:color w:val="58595B"/>
        </w:rPr>
        <w:t>area</w:t>
      </w:r>
      <w:r>
        <w:rPr>
          <w:color w:val="58595B"/>
          <w:spacing w:val="-2"/>
        </w:rPr>
        <w:t> </w:t>
      </w:r>
      <w:r>
        <w:rPr>
          <w:color w:val="58595B"/>
        </w:rPr>
        <w:t>of </w:t>
      </w:r>
      <w:r>
        <w:rPr>
          <w:color w:val="58595B"/>
          <w:spacing w:val="-2"/>
        </w:rPr>
        <w:t>skin,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lower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thigh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mid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calf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needle </w:t>
      </w:r>
      <w:r>
        <w:rPr>
          <w:color w:val="58595B"/>
        </w:rPr>
        <w:t>will be placed into the vein, again using ultrasound </w:t>
      </w:r>
      <w:r>
        <w:rPr>
          <w:color w:val="58595B"/>
          <w:spacing w:val="-2"/>
        </w:rPr>
        <w:t>scanning.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206" w:right="36"/>
      </w:pPr>
      <w:r>
        <w:rPr>
          <w:color w:val="58595B"/>
        </w:rPr>
        <w:t>This will be flushed with a salt solution containing heparin, a blood thinning agent, just to keep the </w:t>
      </w:r>
      <w:r>
        <w:rPr>
          <w:color w:val="58595B"/>
          <w:spacing w:val="-4"/>
        </w:rPr>
        <w:t>needle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open.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Two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3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smaller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needles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(called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butterfly </w:t>
      </w:r>
      <w:r>
        <w:rPr>
          <w:color w:val="58595B"/>
        </w:rPr>
        <w:t>needles)</w:t>
      </w:r>
      <w:r>
        <w:rPr>
          <w:color w:val="58595B"/>
          <w:spacing w:val="-13"/>
        </w:rPr>
        <w:t> </w:t>
      </w:r>
      <w:r>
        <w:rPr>
          <w:color w:val="58595B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</w:rPr>
        <w:t>then</w:t>
      </w:r>
      <w:r>
        <w:rPr>
          <w:color w:val="58595B"/>
          <w:spacing w:val="-13"/>
        </w:rPr>
        <w:t> </w:t>
      </w:r>
      <w:r>
        <w:rPr>
          <w:color w:val="58595B"/>
        </w:rPr>
        <w:t>be</w:t>
      </w:r>
      <w:r>
        <w:rPr>
          <w:color w:val="58595B"/>
          <w:spacing w:val="-13"/>
        </w:rPr>
        <w:t> </w:t>
      </w:r>
      <w:r>
        <w:rPr>
          <w:color w:val="58595B"/>
        </w:rPr>
        <w:t>inserted</w:t>
      </w:r>
      <w:r>
        <w:rPr>
          <w:color w:val="58595B"/>
          <w:spacing w:val="-13"/>
        </w:rPr>
        <w:t> </w:t>
      </w:r>
      <w:r>
        <w:rPr>
          <w:color w:val="58595B"/>
        </w:rPr>
        <w:t>into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visible</w:t>
      </w:r>
      <w:r>
        <w:rPr>
          <w:color w:val="58595B"/>
          <w:spacing w:val="-13"/>
        </w:rPr>
        <w:t> </w:t>
      </w:r>
      <w:r>
        <w:rPr>
          <w:color w:val="58595B"/>
        </w:rPr>
        <w:t>varicose veins</w:t>
      </w:r>
      <w:r>
        <w:rPr>
          <w:color w:val="58595B"/>
          <w:spacing w:val="-5"/>
        </w:rPr>
        <w:t> </w:t>
      </w:r>
      <w:r>
        <w:rPr>
          <w:color w:val="58595B"/>
        </w:rPr>
        <w:t>in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leg</w:t>
      </w:r>
      <w:r>
        <w:rPr>
          <w:color w:val="58595B"/>
          <w:spacing w:val="-5"/>
        </w:rPr>
        <w:t> </w:t>
      </w:r>
      <w:r>
        <w:rPr>
          <w:color w:val="58595B"/>
        </w:rPr>
        <w:t>and</w:t>
      </w:r>
      <w:r>
        <w:rPr>
          <w:color w:val="58595B"/>
          <w:spacing w:val="-5"/>
        </w:rPr>
        <w:t> </w:t>
      </w:r>
      <w:r>
        <w:rPr>
          <w:color w:val="58595B"/>
        </w:rPr>
        <w:t>these</w:t>
      </w:r>
      <w:r>
        <w:rPr>
          <w:color w:val="58595B"/>
          <w:spacing w:val="-5"/>
        </w:rPr>
        <w:t> </w:t>
      </w:r>
      <w:r>
        <w:rPr>
          <w:color w:val="58595B"/>
        </w:rPr>
        <w:t>will</w:t>
      </w:r>
      <w:r>
        <w:rPr>
          <w:color w:val="58595B"/>
          <w:spacing w:val="-5"/>
        </w:rPr>
        <w:t> </w:t>
      </w:r>
      <w:r>
        <w:rPr>
          <w:color w:val="58595B"/>
        </w:rPr>
        <w:t>be</w:t>
      </w:r>
      <w:r>
        <w:rPr>
          <w:color w:val="58595B"/>
          <w:spacing w:val="-5"/>
        </w:rPr>
        <w:t> </w:t>
      </w:r>
      <w:r>
        <w:rPr>
          <w:color w:val="58595B"/>
        </w:rPr>
        <w:t>similarly</w:t>
      </w:r>
      <w:r>
        <w:rPr>
          <w:color w:val="58595B"/>
          <w:spacing w:val="-5"/>
        </w:rPr>
        <w:t> </w:t>
      </w:r>
      <w:r>
        <w:rPr>
          <w:color w:val="58595B"/>
        </w:rPr>
        <w:t>flushed.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6" w:right="69"/>
      </w:pP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leg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4"/>
        </w:rPr>
        <w:t> </w:t>
      </w:r>
      <w:r>
        <w:rPr>
          <w:color w:val="58595B"/>
        </w:rPr>
        <w:t>then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elevated</w:t>
      </w:r>
      <w:r>
        <w:rPr>
          <w:color w:val="58595B"/>
          <w:spacing w:val="-15"/>
        </w:rPr>
        <w:t> </w:t>
      </w:r>
      <w:r>
        <w:rPr>
          <w:color w:val="58595B"/>
        </w:rPr>
        <w:t>above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couch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4"/>
        </w:rPr>
        <w:t> </w:t>
      </w:r>
      <w:r>
        <w:rPr>
          <w:color w:val="58595B"/>
        </w:rPr>
        <w:t>the </w:t>
      </w:r>
      <w:r>
        <w:rPr>
          <w:color w:val="58595B"/>
          <w:spacing w:val="-2"/>
        </w:rPr>
        <w:t>foam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solution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injected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volumes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time </w:t>
      </w:r>
      <w:r>
        <w:rPr>
          <w:color w:val="58595B"/>
        </w:rPr>
        <w:t>into</w:t>
      </w:r>
      <w:r>
        <w:rPr>
          <w:color w:val="58595B"/>
          <w:spacing w:val="-8"/>
        </w:rPr>
        <w:t> </w:t>
      </w:r>
      <w:r>
        <w:rPr>
          <w:color w:val="58595B"/>
        </w:rPr>
        <w:t>each</w:t>
      </w:r>
      <w:r>
        <w:rPr>
          <w:color w:val="58595B"/>
          <w:spacing w:val="-8"/>
        </w:rPr>
        <w:t> </w:t>
      </w:r>
      <w:r>
        <w:rPr>
          <w:color w:val="58595B"/>
        </w:rPr>
        <w:t>of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needles.</w:t>
      </w:r>
      <w:r>
        <w:rPr>
          <w:color w:val="58595B"/>
          <w:spacing w:val="-8"/>
        </w:rPr>
        <w:t> </w:t>
      </w:r>
      <w:r>
        <w:rPr>
          <w:color w:val="58595B"/>
        </w:rPr>
        <w:t>Whilst</w:t>
      </w:r>
      <w:r>
        <w:rPr>
          <w:color w:val="58595B"/>
          <w:spacing w:val="-8"/>
        </w:rPr>
        <w:t> </w:t>
      </w:r>
      <w:r>
        <w:rPr>
          <w:color w:val="58595B"/>
        </w:rPr>
        <w:t>this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being</w:t>
      </w:r>
      <w:r>
        <w:rPr>
          <w:color w:val="58595B"/>
          <w:spacing w:val="-8"/>
        </w:rPr>
        <w:t> </w:t>
      </w:r>
      <w:r>
        <w:rPr>
          <w:color w:val="58595B"/>
        </w:rPr>
        <w:t>done</w:t>
      </w:r>
      <w:r>
        <w:rPr>
          <w:color w:val="58595B"/>
          <w:spacing w:val="-8"/>
        </w:rPr>
        <w:t> </w:t>
      </w:r>
      <w:r>
        <w:rPr>
          <w:color w:val="58595B"/>
        </w:rPr>
        <w:t>you will</w:t>
      </w:r>
      <w:r>
        <w:rPr>
          <w:color w:val="58595B"/>
          <w:spacing w:val="-8"/>
        </w:rPr>
        <w:t> </w:t>
      </w:r>
      <w:r>
        <w:rPr>
          <w:color w:val="58595B"/>
        </w:rPr>
        <w:t>be</w:t>
      </w:r>
      <w:r>
        <w:rPr>
          <w:color w:val="58595B"/>
          <w:spacing w:val="-8"/>
        </w:rPr>
        <w:t> </w:t>
      </w:r>
      <w:r>
        <w:rPr>
          <w:color w:val="58595B"/>
        </w:rPr>
        <w:t>asked</w:t>
      </w:r>
      <w:r>
        <w:rPr>
          <w:color w:val="58595B"/>
          <w:spacing w:val="-8"/>
        </w:rPr>
        <w:t> </w:t>
      </w:r>
      <w:r>
        <w:rPr>
          <w:color w:val="58595B"/>
        </w:rPr>
        <w:t>to</w:t>
      </w:r>
      <w:r>
        <w:rPr>
          <w:color w:val="58595B"/>
          <w:spacing w:val="-8"/>
        </w:rPr>
        <w:t> </w:t>
      </w:r>
      <w:r>
        <w:rPr>
          <w:color w:val="58595B"/>
        </w:rPr>
        <w:t>bend</w:t>
      </w:r>
      <w:r>
        <w:rPr>
          <w:color w:val="58595B"/>
          <w:spacing w:val="-8"/>
        </w:rPr>
        <w:t> </w:t>
      </w:r>
      <w:r>
        <w:rPr>
          <w:color w:val="58595B"/>
        </w:rPr>
        <w:t>your</w:t>
      </w:r>
      <w:r>
        <w:rPr>
          <w:color w:val="58595B"/>
          <w:spacing w:val="-8"/>
        </w:rPr>
        <w:t> </w:t>
      </w:r>
      <w:r>
        <w:rPr>
          <w:color w:val="58595B"/>
        </w:rPr>
        <w:t>ankle</w:t>
      </w:r>
      <w:r>
        <w:rPr>
          <w:color w:val="58595B"/>
          <w:spacing w:val="-8"/>
        </w:rPr>
        <w:t> </w:t>
      </w:r>
      <w:r>
        <w:rPr>
          <w:color w:val="58595B"/>
        </w:rPr>
        <w:t>up</w:t>
      </w:r>
      <w:r>
        <w:rPr>
          <w:color w:val="58595B"/>
          <w:spacing w:val="-8"/>
        </w:rPr>
        <w:t> </w:t>
      </w:r>
      <w:r>
        <w:rPr>
          <w:color w:val="58595B"/>
        </w:rPr>
        <w:t>and</w:t>
      </w:r>
      <w:r>
        <w:rPr>
          <w:color w:val="58595B"/>
          <w:spacing w:val="-8"/>
        </w:rPr>
        <w:t> </w:t>
      </w:r>
      <w:r>
        <w:rPr>
          <w:color w:val="58595B"/>
        </w:rPr>
        <w:t>down</w:t>
      </w:r>
      <w:r>
        <w:rPr>
          <w:color w:val="58595B"/>
          <w:spacing w:val="-8"/>
        </w:rPr>
        <w:t> </w:t>
      </w:r>
      <w:r>
        <w:rPr>
          <w:color w:val="58595B"/>
        </w:rPr>
        <w:t>in</w:t>
      </w:r>
      <w:r>
        <w:rPr>
          <w:color w:val="58595B"/>
          <w:spacing w:val="-8"/>
        </w:rPr>
        <w:t> </w:t>
      </w:r>
      <w:r>
        <w:rPr>
          <w:color w:val="58595B"/>
        </w:rPr>
        <w:t>order to increase the blood flow in your deep veins.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6" w:right="46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experience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slight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stinging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foam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 </w:t>
      </w:r>
      <w:r>
        <w:rPr>
          <w:color w:val="58595B"/>
        </w:rPr>
        <w:t>injected</w:t>
      </w:r>
      <w:r>
        <w:rPr>
          <w:color w:val="58595B"/>
          <w:spacing w:val="-2"/>
        </w:rPr>
        <w:t> </w:t>
      </w:r>
      <w:r>
        <w:rPr>
          <w:color w:val="58595B"/>
        </w:rPr>
        <w:t>but</w:t>
      </w:r>
      <w:r>
        <w:rPr>
          <w:color w:val="58595B"/>
          <w:spacing w:val="-2"/>
        </w:rPr>
        <w:t> </w:t>
      </w:r>
      <w:r>
        <w:rPr>
          <w:color w:val="58595B"/>
        </w:rPr>
        <w:t>it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usually</w:t>
      </w:r>
      <w:r>
        <w:rPr>
          <w:color w:val="58595B"/>
          <w:spacing w:val="-2"/>
        </w:rPr>
        <w:t> </w:t>
      </w:r>
      <w:r>
        <w:rPr>
          <w:color w:val="58595B"/>
        </w:rPr>
        <w:t>painless.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passage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</w:p>
    <w:p>
      <w:pPr>
        <w:pStyle w:val="BodyText"/>
        <w:spacing w:line="225" w:lineRule="auto"/>
        <w:ind w:left="206" w:right="36"/>
      </w:pPr>
      <w:r>
        <w:rPr>
          <w:color w:val="58595B"/>
        </w:rPr>
        <w:t>the foam in the vein will be monitored by ultrasound </w:t>
      </w:r>
      <w:r>
        <w:rPr>
          <w:color w:val="58595B"/>
          <w:spacing w:val="-2"/>
        </w:rPr>
        <w:t>scanning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foam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injections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each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needle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 </w:t>
      </w:r>
      <w:r>
        <w:rPr>
          <w:color w:val="58595B"/>
        </w:rPr>
        <w:t>be repeated 2 or 3 times.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6" w:right="36"/>
      </w:pPr>
      <w:r>
        <w:rPr>
          <w:color w:val="58595B"/>
        </w:rPr>
        <w:t>Once</w:t>
      </w:r>
      <w:r>
        <w:rPr>
          <w:color w:val="58595B"/>
          <w:spacing w:val="-12"/>
        </w:rPr>
        <w:t> </w:t>
      </w:r>
      <w:r>
        <w:rPr>
          <w:color w:val="58595B"/>
        </w:rPr>
        <w:t>enough</w:t>
      </w:r>
      <w:r>
        <w:rPr>
          <w:color w:val="58595B"/>
          <w:spacing w:val="-12"/>
        </w:rPr>
        <w:t> </w:t>
      </w:r>
      <w:r>
        <w:rPr>
          <w:color w:val="58595B"/>
        </w:rPr>
        <w:t>foam</w:t>
      </w:r>
      <w:r>
        <w:rPr>
          <w:color w:val="58595B"/>
          <w:spacing w:val="-12"/>
        </w:rPr>
        <w:t> </w:t>
      </w:r>
      <w:r>
        <w:rPr>
          <w:color w:val="58595B"/>
        </w:rPr>
        <w:t>has</w:t>
      </w:r>
      <w:r>
        <w:rPr>
          <w:color w:val="58595B"/>
          <w:spacing w:val="-12"/>
        </w:rPr>
        <w:t> </w:t>
      </w:r>
      <w:r>
        <w:rPr>
          <w:color w:val="58595B"/>
        </w:rPr>
        <w:t>been</w:t>
      </w:r>
      <w:r>
        <w:rPr>
          <w:color w:val="58595B"/>
          <w:spacing w:val="-12"/>
        </w:rPr>
        <w:t> </w:t>
      </w:r>
      <w:r>
        <w:rPr>
          <w:color w:val="58595B"/>
        </w:rPr>
        <w:t>injected</w:t>
      </w:r>
      <w:r>
        <w:rPr>
          <w:color w:val="58595B"/>
          <w:spacing w:val="-12"/>
        </w:rPr>
        <w:t> </w:t>
      </w:r>
      <w:r>
        <w:rPr>
          <w:color w:val="58595B"/>
        </w:rPr>
        <w:t>the</w:t>
      </w:r>
      <w:r>
        <w:rPr>
          <w:color w:val="58595B"/>
          <w:spacing w:val="-12"/>
        </w:rPr>
        <w:t> </w:t>
      </w:r>
      <w:r>
        <w:rPr>
          <w:color w:val="58595B"/>
        </w:rPr>
        <w:t>needles</w:t>
      </w:r>
      <w:r>
        <w:rPr>
          <w:color w:val="58595B"/>
          <w:spacing w:val="-12"/>
        </w:rPr>
        <w:t> </w:t>
      </w:r>
      <w:r>
        <w:rPr>
          <w:color w:val="58595B"/>
        </w:rPr>
        <w:t>will be removed, pieces of sponge, gauze or bubblewrap </w:t>
      </w:r>
      <w:r>
        <w:rPr>
          <w:color w:val="58595B"/>
          <w:spacing w:val="-2"/>
        </w:rPr>
        <w:t>(compression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pads)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applied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followed </w:t>
      </w:r>
      <w:r>
        <w:rPr>
          <w:color w:val="58595B"/>
        </w:rPr>
        <w:t>by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bandage</w:t>
      </w:r>
      <w:r>
        <w:rPr>
          <w:color w:val="58595B"/>
          <w:spacing w:val="-3"/>
        </w:rPr>
        <w:t> </w:t>
      </w:r>
      <w:r>
        <w:rPr>
          <w:color w:val="58595B"/>
        </w:rPr>
        <w:t>in</w:t>
      </w:r>
      <w:r>
        <w:rPr>
          <w:color w:val="58595B"/>
          <w:spacing w:val="-3"/>
        </w:rPr>
        <w:t> </w:t>
      </w:r>
      <w:r>
        <w:rPr>
          <w:color w:val="58595B"/>
        </w:rPr>
        <w:t>order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compress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treated</w:t>
      </w:r>
      <w:r>
        <w:rPr>
          <w:color w:val="58595B"/>
          <w:spacing w:val="-3"/>
        </w:rPr>
        <w:t> </w:t>
      </w:r>
      <w:r>
        <w:rPr>
          <w:color w:val="58595B"/>
        </w:rPr>
        <w:t>veins.</w:t>
      </w:r>
    </w:p>
    <w:p>
      <w:pPr>
        <w:pStyle w:val="BodyText"/>
        <w:spacing w:line="225" w:lineRule="auto" w:before="136"/>
        <w:ind w:left="206" w:right="323"/>
        <w:jc w:val="both"/>
      </w:pPr>
      <w:r>
        <w:rPr/>
        <w:br w:type="column"/>
      </w:r>
      <w:r>
        <w:rPr>
          <w:color w:val="58595B"/>
          <w:spacing w:val="-8"/>
        </w:rPr>
        <w:t>An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elastic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compression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stocking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will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then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be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put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on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your leg,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including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thigh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with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a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waist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attachment.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This</w:t>
      </w:r>
      <w:r>
        <w:rPr>
          <w:color w:val="58595B"/>
          <w:spacing w:val="-5"/>
        </w:rPr>
        <w:t> </w:t>
      </w:r>
      <w:r>
        <w:rPr>
          <w:color w:val="58595B"/>
          <w:spacing w:val="-8"/>
        </w:rPr>
        <w:t>will </w:t>
      </w:r>
      <w:r>
        <w:rPr>
          <w:color w:val="58595B"/>
          <w:spacing w:val="-6"/>
        </w:rPr>
        <w:t>feel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tight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but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should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not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so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tight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as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make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your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foot </w:t>
      </w:r>
      <w:r>
        <w:rPr>
          <w:color w:val="58595B"/>
        </w:rPr>
        <w:t>discoloured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5"/>
        </w:rPr>
        <w:t> </w:t>
      </w:r>
      <w:r>
        <w:rPr>
          <w:color w:val="58595B"/>
        </w:rPr>
        <w:t>painful.</w:t>
      </w:r>
    </w:p>
    <w:p>
      <w:pPr>
        <w:pStyle w:val="Heading1"/>
      </w:pPr>
      <w:r>
        <w:rPr>
          <w:color w:val="EC008C"/>
          <w:spacing w:val="-14"/>
        </w:rPr>
        <w:t>What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happens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after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treatment?</w:t>
      </w:r>
    </w:p>
    <w:p>
      <w:pPr>
        <w:pStyle w:val="BodyText"/>
        <w:spacing w:line="225" w:lineRule="auto" w:before="203"/>
        <w:ind w:left="206"/>
      </w:pPr>
      <w:r>
        <w:rPr>
          <w:color w:val="58595B"/>
          <w:spacing w:val="-8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should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keep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compression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pads,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bandage,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and stocking on continuously for 5 days. After this you may </w:t>
      </w:r>
      <w:r>
        <w:rPr>
          <w:color w:val="58595B"/>
          <w:spacing w:val="-4"/>
        </w:rPr>
        <w:t>remove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pads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bandage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replace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 stocking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which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should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worn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for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further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7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days.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206" w:right="109"/>
      </w:pPr>
      <w:r>
        <w:rPr>
          <w:color w:val="58595B"/>
          <w:spacing w:val="-8"/>
        </w:rPr>
        <w:t>During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7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day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period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remove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stocking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to shower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remove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night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wish.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you </w:t>
      </w:r>
      <w:r>
        <w:rPr>
          <w:color w:val="58595B"/>
          <w:spacing w:val="-4"/>
        </w:rPr>
        <w:t>find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stocking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comfortable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wish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wear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for </w:t>
      </w:r>
      <w:r>
        <w:rPr>
          <w:color w:val="58595B"/>
          <w:spacing w:val="-6"/>
        </w:rPr>
        <w:t>longer this may be helpful. Please bring your stocking </w:t>
      </w:r>
      <w:r>
        <w:rPr>
          <w:color w:val="58595B"/>
          <w:spacing w:val="-4"/>
        </w:rPr>
        <w:t>back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next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visit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possible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 reuse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have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further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injections.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206" w:right="524"/>
        <w:jc w:val="both"/>
      </w:pPr>
      <w:r>
        <w:rPr>
          <w:color w:val="58595B"/>
          <w:spacing w:val="-10"/>
        </w:rPr>
        <w:t>You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should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do</w:t>
      </w:r>
      <w:r>
        <w:rPr>
          <w:color w:val="58595B"/>
          <w:spacing w:val="-4"/>
        </w:rPr>
        <w:t> </w:t>
      </w:r>
      <w:r>
        <w:rPr>
          <w:color w:val="58595B"/>
          <w:spacing w:val="-10"/>
        </w:rPr>
        <w:t>plenty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of</w:t>
      </w:r>
      <w:r>
        <w:rPr>
          <w:color w:val="58595B"/>
          <w:spacing w:val="-4"/>
        </w:rPr>
        <w:t> </w:t>
      </w:r>
      <w:r>
        <w:rPr>
          <w:color w:val="58595B"/>
          <w:spacing w:val="-10"/>
        </w:rPr>
        <w:t>walking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and</w:t>
      </w:r>
      <w:r>
        <w:rPr>
          <w:color w:val="58595B"/>
          <w:spacing w:val="-4"/>
        </w:rPr>
        <w:t> </w:t>
      </w:r>
      <w:r>
        <w:rPr>
          <w:color w:val="58595B"/>
          <w:spacing w:val="-10"/>
        </w:rPr>
        <w:t>may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generally</w:t>
      </w:r>
      <w:r>
        <w:rPr>
          <w:color w:val="58595B"/>
          <w:spacing w:val="-5"/>
        </w:rPr>
        <w:t> </w:t>
      </w:r>
      <w:r>
        <w:rPr>
          <w:color w:val="58595B"/>
          <w:spacing w:val="-10"/>
        </w:rPr>
        <w:t>do </w:t>
      </w:r>
      <w:r>
        <w:rPr>
          <w:color w:val="58595B"/>
          <w:spacing w:val="-8"/>
        </w:rPr>
        <w:t>most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normal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activities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without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any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problem.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If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in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doubt </w:t>
      </w:r>
      <w:r>
        <w:rPr>
          <w:color w:val="58595B"/>
        </w:rPr>
        <w:t>ask your doctor.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206" w:right="109"/>
      </w:pPr>
      <w:r>
        <w:rPr>
          <w:color w:val="58595B"/>
          <w:spacing w:val="-8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can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do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normal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activity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after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treatment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do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not need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avoid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anything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particular.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However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8"/>
        </w:rPr>
        <w:t>should </w:t>
      </w:r>
      <w:r>
        <w:rPr>
          <w:color w:val="58595B"/>
          <w:spacing w:val="-4"/>
        </w:rPr>
        <w:t>not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drive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procedure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performed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just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in </w:t>
      </w:r>
      <w:r>
        <w:rPr>
          <w:color w:val="58595B"/>
          <w:spacing w:val="-10"/>
        </w:rPr>
        <w:t>case you experience any visual disturbances (see below).</w:t>
      </w:r>
    </w:p>
    <w:p>
      <w:pPr>
        <w:pStyle w:val="Heading1"/>
        <w:spacing w:before="201"/>
      </w:pPr>
      <w:r>
        <w:rPr>
          <w:color w:val="EC008C"/>
          <w:w w:val="90"/>
        </w:rPr>
        <w:t>Will</w:t>
      </w:r>
      <w:r>
        <w:rPr>
          <w:color w:val="EC008C"/>
          <w:spacing w:val="-8"/>
          <w:w w:val="90"/>
        </w:rPr>
        <w:t> </w:t>
      </w:r>
      <w:r>
        <w:rPr>
          <w:color w:val="EC008C"/>
          <w:w w:val="90"/>
        </w:rPr>
        <w:t>I</w:t>
      </w:r>
      <w:r>
        <w:rPr>
          <w:color w:val="EC008C"/>
          <w:spacing w:val="-7"/>
          <w:w w:val="90"/>
        </w:rPr>
        <w:t> </w:t>
      </w:r>
      <w:r>
        <w:rPr>
          <w:color w:val="EC008C"/>
          <w:w w:val="90"/>
        </w:rPr>
        <w:t>need</w:t>
      </w:r>
      <w:r>
        <w:rPr>
          <w:color w:val="EC008C"/>
          <w:spacing w:val="-8"/>
          <w:w w:val="90"/>
        </w:rPr>
        <w:t> </w:t>
      </w:r>
      <w:r>
        <w:rPr>
          <w:color w:val="EC008C"/>
          <w:w w:val="90"/>
        </w:rPr>
        <w:t>further</w:t>
      </w:r>
      <w:r>
        <w:rPr>
          <w:color w:val="EC008C"/>
          <w:spacing w:val="-7"/>
          <w:w w:val="90"/>
        </w:rPr>
        <w:t> </w:t>
      </w:r>
      <w:r>
        <w:rPr>
          <w:color w:val="EC008C"/>
          <w:spacing w:val="-2"/>
          <w:w w:val="90"/>
        </w:rPr>
        <w:t>treatment?</w:t>
      </w:r>
    </w:p>
    <w:p>
      <w:pPr>
        <w:pStyle w:val="BodyText"/>
        <w:spacing w:line="225" w:lineRule="auto" w:before="203"/>
        <w:ind w:left="206"/>
      </w:pPr>
      <w:r>
        <w:rPr>
          <w:color w:val="58595B"/>
          <w:spacing w:val="-6"/>
        </w:rPr>
        <w:t>It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unlikely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that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varicose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improve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after </w:t>
      </w:r>
      <w:r>
        <w:rPr>
          <w:color w:val="58595B"/>
          <w:spacing w:val="-10"/>
        </w:rPr>
        <w:t>one set of injections and you may need several treatments. </w:t>
      </w:r>
      <w:r>
        <w:rPr>
          <w:color w:val="58595B"/>
          <w:spacing w:val="-6"/>
        </w:rPr>
        <w:t>You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seen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again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few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weeks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time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further </w:t>
      </w:r>
      <w:r>
        <w:rPr>
          <w:color w:val="58595B"/>
          <w:spacing w:val="-4"/>
        </w:rPr>
        <w:t>injections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performed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stage.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the untreated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have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shrunk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that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stage.</w:t>
      </w:r>
    </w:p>
    <w:p>
      <w:pPr>
        <w:pStyle w:val="Heading1"/>
        <w:spacing w:before="199"/>
      </w:pPr>
      <w:r>
        <w:rPr>
          <w:color w:val="EC008C"/>
          <w:spacing w:val="-14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  <w:spacing w:val="-14"/>
        </w:rPr>
        <w:t>are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the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complications?</w:t>
      </w:r>
    </w:p>
    <w:p>
      <w:pPr>
        <w:pStyle w:val="Heading2"/>
        <w:spacing w:before="191"/>
        <w:ind w:left="206"/>
      </w:pPr>
      <w:r>
        <w:rPr>
          <w:color w:val="58595B"/>
          <w:spacing w:val="-7"/>
        </w:rPr>
        <w:t>Superficial</w:t>
      </w:r>
      <w:r>
        <w:rPr>
          <w:color w:val="58595B"/>
          <w:spacing w:val="2"/>
        </w:rPr>
        <w:t> </w:t>
      </w:r>
      <w:r>
        <w:rPr>
          <w:color w:val="58595B"/>
          <w:spacing w:val="-2"/>
        </w:rPr>
        <w:t>thrombophlebitis</w:t>
      </w:r>
    </w:p>
    <w:p>
      <w:pPr>
        <w:pStyle w:val="BodyText"/>
        <w:spacing w:line="225" w:lineRule="auto" w:before="4"/>
        <w:ind w:left="206" w:right="109"/>
      </w:pPr>
      <w:r>
        <w:rPr>
          <w:color w:val="58595B"/>
          <w:spacing w:val="-6"/>
        </w:rPr>
        <w:t>Most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people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experience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hard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lumps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which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form </w:t>
      </w:r>
      <w:r>
        <w:rPr>
          <w:color w:val="58595B"/>
          <w:spacing w:val="-8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8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treated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veins.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These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areas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blood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clotting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8"/>
        </w:rPr>
        <w:t>the </w:t>
      </w:r>
      <w:r>
        <w:rPr>
          <w:color w:val="58595B"/>
          <w:spacing w:val="-4"/>
        </w:rPr>
        <w:t>treated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veins.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nothing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worry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about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but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be </w:t>
      </w:r>
      <w:r>
        <w:rPr>
          <w:color w:val="58595B"/>
          <w:spacing w:val="-8"/>
        </w:rPr>
        <w:t>associated with inflammation and discomfort. If this occurs </w:t>
      </w:r>
      <w:r>
        <w:rPr>
          <w:color w:val="58595B"/>
          <w:spacing w:val="-6"/>
        </w:rPr>
        <w:t>anti-inflammatory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pain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killers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may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help.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These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lumps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will </w:t>
      </w:r>
      <w:r>
        <w:rPr>
          <w:color w:val="58595B"/>
          <w:spacing w:val="-10"/>
        </w:rPr>
        <w:t>eventually subside and disappear but this may take several </w:t>
      </w:r>
      <w:r>
        <w:rPr>
          <w:color w:val="58595B"/>
          <w:spacing w:val="-6"/>
        </w:rPr>
        <w:t>weeks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or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months.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process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hastened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by</w:t>
      </w:r>
      <w:r>
        <w:rPr>
          <w:color w:val="58595B"/>
          <w:spacing w:val="-10"/>
        </w:rPr>
        <w:t> </w:t>
      </w:r>
      <w:r>
        <w:rPr>
          <w:color w:val="58595B"/>
          <w:spacing w:val="-6"/>
        </w:rPr>
        <w:t>your doctor</w:t>
      </w:r>
      <w:r>
        <w:rPr>
          <w:color w:val="58595B"/>
          <w:spacing w:val="-13"/>
        </w:rPr>
        <w:t> </w:t>
      </w:r>
      <w:r>
        <w:rPr>
          <w:color w:val="58595B"/>
          <w:spacing w:val="-6"/>
        </w:rPr>
        <w:t>inserting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needle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into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lumps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aspirating</w:t>
      </w:r>
      <w:r>
        <w:rPr>
          <w:color w:val="58595B"/>
          <w:spacing w:val="-11"/>
        </w:rPr>
        <w:t> </w:t>
      </w:r>
      <w:r>
        <w:rPr>
          <w:color w:val="58595B"/>
          <w:spacing w:val="-6"/>
        </w:rPr>
        <w:t>the </w:t>
      </w:r>
      <w:r>
        <w:rPr>
          <w:color w:val="58595B"/>
          <w:spacing w:val="-4"/>
        </w:rPr>
        <w:t>clots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which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liquefy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again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after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few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weeks.</w:t>
      </w:r>
    </w:p>
    <w:sectPr>
      <w:type w:val="continuous"/>
      <w:pgSz w:w="16840" w:h="11910" w:orient="landscape"/>
      <w:pgMar w:top="0" w:bottom="0" w:left="160" w:right="180"/>
      <w:cols w:num="3" w:equalWidth="0">
        <w:col w:w="5047" w:space="480"/>
        <w:col w:w="5251" w:space="402"/>
        <w:col w:w="5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206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0" w:line="234" w:lineRule="exact"/>
      <w:ind w:left="109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312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87D28-D74B-4931-A97D-AFE87B5E7965}"/>
</file>

<file path=customXml/itemProps2.xml><?xml version="1.0" encoding="utf-8"?>
<ds:datastoreItem xmlns:ds="http://schemas.openxmlformats.org/officeDocument/2006/customXml" ds:itemID="{C69E9404-C74D-4A49-A80B-7DF6FCF3B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2023-09-21T12:59:46Z</dcterms:created>
  <dcterms:modified xsi:type="dcterms:W3CDTF">2023-09-21T12:59:46Z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